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D2DC" w14:textId="3D51B1D3" w:rsidR="004C53CE" w:rsidRDefault="004C53CE">
      <w:pPr>
        <w:rPr>
          <w:rFonts w:ascii="Arial" w:hAnsi="Arial" w:cs="Arial"/>
          <w:sz w:val="28"/>
          <w:szCs w:val="28"/>
          <w:lang w:val="nl-NL"/>
        </w:rPr>
      </w:pPr>
      <w:r w:rsidRPr="00605A3E">
        <w:rPr>
          <w:rFonts w:ascii="Arial" w:hAnsi="Arial" w:cs="Arial"/>
          <w:b/>
          <w:bCs/>
          <w:sz w:val="28"/>
          <w:szCs w:val="28"/>
          <w:u w:val="single"/>
          <w:lang w:val="nl-NL"/>
        </w:rPr>
        <w:t>Met Neos op fietsvakantie</w:t>
      </w:r>
      <w:r w:rsidRPr="00605A3E">
        <w:rPr>
          <w:rFonts w:ascii="Arial" w:hAnsi="Arial" w:cs="Arial"/>
          <w:sz w:val="28"/>
          <w:szCs w:val="28"/>
          <w:lang w:val="nl-NL"/>
        </w:rPr>
        <w:t xml:space="preserve"> (8 tot 10 sept</w:t>
      </w:r>
      <w:r w:rsidR="0039283B">
        <w:rPr>
          <w:rFonts w:ascii="Arial" w:hAnsi="Arial" w:cs="Arial"/>
          <w:sz w:val="28"/>
          <w:szCs w:val="28"/>
          <w:lang w:val="nl-NL"/>
        </w:rPr>
        <w:t>ember 2025</w:t>
      </w:r>
      <w:r w:rsidRPr="00605A3E">
        <w:rPr>
          <w:rFonts w:ascii="Arial" w:hAnsi="Arial" w:cs="Arial"/>
          <w:sz w:val="28"/>
          <w:szCs w:val="28"/>
          <w:lang w:val="nl-NL"/>
        </w:rPr>
        <w:t>)</w:t>
      </w:r>
    </w:p>
    <w:p w14:paraId="7927C4A4" w14:textId="5FD4EE13" w:rsidR="002B067A" w:rsidRPr="002B067A" w:rsidRDefault="002B067A">
      <w:pPr>
        <w:rPr>
          <w:rFonts w:ascii="Arial" w:hAnsi="Arial" w:cs="Arial"/>
          <w:b/>
          <w:bCs/>
          <w:sz w:val="28"/>
          <w:szCs w:val="28"/>
          <w:u w:val="single"/>
          <w:lang w:val="nl-NL"/>
        </w:rPr>
      </w:pPr>
      <w:r>
        <w:rPr>
          <w:rFonts w:ascii="Arial" w:hAnsi="Arial" w:cs="Arial"/>
          <w:b/>
          <w:bCs/>
          <w:sz w:val="28"/>
          <w:szCs w:val="28"/>
          <w:u w:val="single"/>
          <w:lang w:val="nl-NL"/>
        </w:rPr>
        <w:t>Dag 1</w:t>
      </w:r>
    </w:p>
    <w:p w14:paraId="4DE2D0EA" w14:textId="77777777" w:rsidR="00B828CF" w:rsidRDefault="004C53CE" w:rsidP="00605A3E">
      <w:pPr>
        <w:spacing w:after="0"/>
        <w:rPr>
          <w:rFonts w:ascii="Arial" w:hAnsi="Arial" w:cs="Arial"/>
          <w:sz w:val="28"/>
          <w:szCs w:val="28"/>
          <w:lang w:val="nl-NL"/>
        </w:rPr>
      </w:pPr>
      <w:r w:rsidRPr="00605A3E">
        <w:rPr>
          <w:rFonts w:ascii="Arial" w:hAnsi="Arial" w:cs="Arial"/>
          <w:sz w:val="28"/>
          <w:szCs w:val="28"/>
          <w:lang w:val="nl-NL"/>
        </w:rPr>
        <w:t>9 deelnemers stonden stipt op tijd aan de kerk in Lichtervelde voor het vertrek van de jaarlijkse Neos-fietsvakantie. Martine moest verstek geven voor het fietsgedeelte maar zou de groep ’s avonds in Brugge vervoegen.</w:t>
      </w:r>
      <w:r w:rsidRPr="00605A3E">
        <w:rPr>
          <w:rFonts w:ascii="Arial" w:hAnsi="Arial" w:cs="Arial"/>
          <w:sz w:val="28"/>
          <w:szCs w:val="28"/>
          <w:lang w:val="nl-NL"/>
        </w:rPr>
        <w:br/>
        <w:t xml:space="preserve">Onder de leiding van Dirk zette de groep zich in beweging en met de zon als bondgenoot reden we richting Wingene voor een eerste koffiestop in café ’t Paradijs. Daarna ging het  via bosrijke fietswegen naar Beernem, waar we in de schaduw van het imposante gemeentehuis onze picknick opaten. </w:t>
      </w:r>
    </w:p>
    <w:p w14:paraId="213ABDCE" w14:textId="77777777" w:rsidR="00326A4C" w:rsidRDefault="004C53CE" w:rsidP="00605A3E">
      <w:pPr>
        <w:spacing w:after="0"/>
        <w:rPr>
          <w:rFonts w:ascii="Arial" w:hAnsi="Arial" w:cs="Arial"/>
          <w:sz w:val="28"/>
          <w:szCs w:val="28"/>
          <w:lang w:val="nl-NL"/>
        </w:rPr>
      </w:pPr>
      <w:r w:rsidRPr="00605A3E">
        <w:rPr>
          <w:rFonts w:ascii="Arial" w:hAnsi="Arial" w:cs="Arial"/>
          <w:sz w:val="28"/>
          <w:szCs w:val="28"/>
          <w:lang w:val="nl-NL"/>
        </w:rPr>
        <w:t xml:space="preserve">Het namiddaggedeelte liep via </w:t>
      </w:r>
      <w:proofErr w:type="spellStart"/>
      <w:r w:rsidRPr="00605A3E">
        <w:rPr>
          <w:rFonts w:ascii="Arial" w:hAnsi="Arial" w:cs="Arial"/>
          <w:sz w:val="28"/>
          <w:szCs w:val="28"/>
          <w:lang w:val="nl-NL"/>
        </w:rPr>
        <w:t>Oedelem</w:t>
      </w:r>
      <w:proofErr w:type="spellEnd"/>
      <w:r w:rsidRPr="00605A3E">
        <w:rPr>
          <w:rFonts w:ascii="Arial" w:hAnsi="Arial" w:cs="Arial"/>
          <w:sz w:val="28"/>
          <w:szCs w:val="28"/>
          <w:lang w:val="nl-NL"/>
        </w:rPr>
        <w:t xml:space="preserve">-berg en </w:t>
      </w:r>
      <w:r w:rsidR="00AF15E0" w:rsidRPr="00605A3E">
        <w:rPr>
          <w:rFonts w:ascii="Arial" w:hAnsi="Arial" w:cs="Arial"/>
          <w:sz w:val="28"/>
          <w:szCs w:val="28"/>
          <w:lang w:val="nl-NL"/>
        </w:rPr>
        <w:t xml:space="preserve">domein </w:t>
      </w:r>
      <w:proofErr w:type="spellStart"/>
      <w:r w:rsidR="00AF15E0" w:rsidRPr="00605A3E">
        <w:rPr>
          <w:rFonts w:ascii="Arial" w:hAnsi="Arial" w:cs="Arial"/>
          <w:sz w:val="28"/>
          <w:szCs w:val="28"/>
          <w:lang w:val="nl-NL"/>
        </w:rPr>
        <w:t>Ryckevelde</w:t>
      </w:r>
      <w:proofErr w:type="spellEnd"/>
      <w:r w:rsidR="00AF15E0" w:rsidRPr="00605A3E">
        <w:rPr>
          <w:rFonts w:ascii="Arial" w:hAnsi="Arial" w:cs="Arial"/>
          <w:sz w:val="28"/>
          <w:szCs w:val="28"/>
          <w:lang w:val="nl-NL"/>
        </w:rPr>
        <w:t xml:space="preserve"> naar onze slaapplaats voor 2 nachten, het </w:t>
      </w:r>
      <w:proofErr w:type="spellStart"/>
      <w:r w:rsidR="00AF15E0" w:rsidRPr="00605A3E">
        <w:rPr>
          <w:rFonts w:ascii="Arial" w:hAnsi="Arial" w:cs="Arial"/>
          <w:sz w:val="28"/>
          <w:szCs w:val="28"/>
          <w:lang w:val="nl-NL"/>
        </w:rPr>
        <w:t>Velotel</w:t>
      </w:r>
      <w:proofErr w:type="spellEnd"/>
      <w:r w:rsidR="00AF15E0" w:rsidRPr="00605A3E">
        <w:rPr>
          <w:rFonts w:ascii="Arial" w:hAnsi="Arial" w:cs="Arial"/>
          <w:sz w:val="28"/>
          <w:szCs w:val="28"/>
          <w:lang w:val="nl-NL"/>
        </w:rPr>
        <w:t xml:space="preserve"> in Brugge. Voorzitter Johan wachtte ons op met de bagage, waarvoor dank. </w:t>
      </w:r>
    </w:p>
    <w:p w14:paraId="4BDCA847" w14:textId="77777777" w:rsidR="002B067A" w:rsidRDefault="00AF15E0" w:rsidP="00605A3E">
      <w:pPr>
        <w:spacing w:after="0"/>
        <w:rPr>
          <w:rFonts w:ascii="Arial" w:hAnsi="Arial" w:cs="Arial"/>
          <w:sz w:val="28"/>
          <w:szCs w:val="28"/>
          <w:lang w:val="nl-NL"/>
        </w:rPr>
      </w:pPr>
      <w:r w:rsidRPr="00605A3E">
        <w:rPr>
          <w:rFonts w:ascii="Arial" w:hAnsi="Arial" w:cs="Arial"/>
          <w:sz w:val="28"/>
          <w:szCs w:val="28"/>
          <w:lang w:val="nl-NL"/>
        </w:rPr>
        <w:t xml:space="preserve">Het </w:t>
      </w:r>
      <w:proofErr w:type="spellStart"/>
      <w:r w:rsidRPr="00605A3E">
        <w:rPr>
          <w:rFonts w:ascii="Arial" w:hAnsi="Arial" w:cs="Arial"/>
          <w:sz w:val="28"/>
          <w:szCs w:val="28"/>
          <w:lang w:val="nl-NL"/>
        </w:rPr>
        <w:t>Velotel</w:t>
      </w:r>
      <w:proofErr w:type="spellEnd"/>
      <w:r w:rsidRPr="00605A3E">
        <w:rPr>
          <w:rFonts w:ascii="Arial" w:hAnsi="Arial" w:cs="Arial"/>
          <w:sz w:val="28"/>
          <w:szCs w:val="28"/>
          <w:lang w:val="nl-NL"/>
        </w:rPr>
        <w:t xml:space="preserve"> staat volledig in het teken van de fiets: meubilair gebouwd met fietsonderdelen, foto’s van vroegere wielergloriën, ruime fietsenstalling met opladers voor de elektrische fietsen. </w:t>
      </w:r>
      <w:r w:rsidR="00BB2036" w:rsidRPr="00605A3E">
        <w:rPr>
          <w:rFonts w:ascii="Arial" w:hAnsi="Arial" w:cs="Arial"/>
          <w:sz w:val="28"/>
          <w:szCs w:val="28"/>
          <w:lang w:val="nl-NL"/>
        </w:rPr>
        <w:t>We kregen er een copieus avondmaal, geserveerd door een ober, die beweerde van een drieling te zijn. Ongeloof in de groep.  Foto’s werden als bewijsmateriaal getoond en het ultieme bewijs zou zijn broer zijn, die ons ’s anderendaags zou bedienen.</w:t>
      </w:r>
    </w:p>
    <w:p w14:paraId="62F1FF6B" w14:textId="77777777" w:rsidR="00682F4D" w:rsidRDefault="00682F4D" w:rsidP="00605A3E">
      <w:pPr>
        <w:spacing w:after="0"/>
        <w:rPr>
          <w:rFonts w:ascii="Arial" w:hAnsi="Arial" w:cs="Arial"/>
          <w:b/>
          <w:bCs/>
          <w:sz w:val="28"/>
          <w:szCs w:val="28"/>
          <w:u w:val="single"/>
          <w:lang w:val="nl-NL"/>
        </w:rPr>
      </w:pPr>
    </w:p>
    <w:p w14:paraId="4075DFB4" w14:textId="0513C826" w:rsidR="00682F4D" w:rsidRDefault="002B067A" w:rsidP="00605A3E">
      <w:pPr>
        <w:spacing w:after="0"/>
        <w:rPr>
          <w:rFonts w:ascii="Arial" w:hAnsi="Arial" w:cs="Arial"/>
          <w:sz w:val="28"/>
          <w:szCs w:val="28"/>
          <w:lang w:val="nl-NL"/>
        </w:rPr>
      </w:pPr>
      <w:r w:rsidRPr="002B067A">
        <w:rPr>
          <w:rFonts w:ascii="Arial" w:hAnsi="Arial" w:cs="Arial"/>
          <w:b/>
          <w:bCs/>
          <w:sz w:val="28"/>
          <w:szCs w:val="28"/>
          <w:u w:val="single"/>
          <w:lang w:val="nl-NL"/>
        </w:rPr>
        <w:t>Dag 2.</w:t>
      </w:r>
    </w:p>
    <w:p w14:paraId="3B2AC33B" w14:textId="77777777" w:rsidR="00901E5F" w:rsidRDefault="00E1677E" w:rsidP="00605A3E">
      <w:pPr>
        <w:spacing w:after="0"/>
        <w:rPr>
          <w:rFonts w:ascii="Arial" w:hAnsi="Arial" w:cs="Arial"/>
          <w:sz w:val="28"/>
          <w:szCs w:val="28"/>
          <w:lang w:val="nl-NL"/>
        </w:rPr>
      </w:pPr>
      <w:r w:rsidRPr="00605A3E">
        <w:rPr>
          <w:rFonts w:ascii="Arial" w:hAnsi="Arial" w:cs="Arial"/>
          <w:sz w:val="28"/>
          <w:szCs w:val="28"/>
          <w:lang w:val="nl-NL"/>
        </w:rPr>
        <w:br/>
        <w:t xml:space="preserve">Op dag 2 stond Sluis op het programma. We reden langs de A11, de autostrade tussen Brugge en Knokke en het dient gezegd: bij de aanleg van deze autoweg hebben ze ook aan de fietser gedacht. Mooie fietspaden met o.a.  zicht op de </w:t>
      </w:r>
      <w:proofErr w:type="spellStart"/>
      <w:r w:rsidRPr="00605A3E">
        <w:rPr>
          <w:rFonts w:ascii="Arial" w:hAnsi="Arial" w:cs="Arial"/>
          <w:sz w:val="28"/>
          <w:szCs w:val="28"/>
          <w:lang w:val="nl-NL"/>
        </w:rPr>
        <w:t>achterhaven</w:t>
      </w:r>
      <w:proofErr w:type="spellEnd"/>
      <w:r w:rsidRPr="00605A3E">
        <w:rPr>
          <w:rFonts w:ascii="Arial" w:hAnsi="Arial" w:cs="Arial"/>
          <w:sz w:val="28"/>
          <w:szCs w:val="28"/>
          <w:lang w:val="nl-NL"/>
        </w:rPr>
        <w:t xml:space="preserve"> van Zeebrugge brachten ons naar Lissewege met z’n kerk zonder toren. Lut, Jeannine </w:t>
      </w:r>
      <w:r w:rsidR="003D39CD" w:rsidRPr="00605A3E">
        <w:rPr>
          <w:rFonts w:ascii="Arial" w:hAnsi="Arial" w:cs="Arial"/>
          <w:sz w:val="28"/>
          <w:szCs w:val="28"/>
          <w:lang w:val="nl-NL"/>
        </w:rPr>
        <w:t xml:space="preserve">Lena </w:t>
      </w:r>
      <w:r w:rsidRPr="00605A3E">
        <w:rPr>
          <w:rFonts w:ascii="Arial" w:hAnsi="Arial" w:cs="Arial"/>
          <w:sz w:val="28"/>
          <w:szCs w:val="28"/>
          <w:lang w:val="nl-NL"/>
        </w:rPr>
        <w:t xml:space="preserve">en Gaby verkozen met de voeten op de grond te blijven, terwijl de 6 anderen de draaitrap met </w:t>
      </w:r>
      <w:r w:rsidR="003D39CD" w:rsidRPr="00605A3E">
        <w:rPr>
          <w:rFonts w:ascii="Arial" w:hAnsi="Arial" w:cs="Arial"/>
          <w:sz w:val="28"/>
          <w:szCs w:val="28"/>
          <w:lang w:val="nl-NL"/>
        </w:rPr>
        <w:t>264</w:t>
      </w:r>
      <w:r w:rsidRPr="00605A3E">
        <w:rPr>
          <w:rFonts w:ascii="Arial" w:hAnsi="Arial" w:cs="Arial"/>
          <w:sz w:val="28"/>
          <w:szCs w:val="28"/>
          <w:lang w:val="nl-NL"/>
        </w:rPr>
        <w:t xml:space="preserve"> treden </w:t>
      </w:r>
      <w:r w:rsidR="00E13E11" w:rsidRPr="00605A3E">
        <w:rPr>
          <w:rFonts w:ascii="Arial" w:hAnsi="Arial" w:cs="Arial"/>
          <w:sz w:val="28"/>
          <w:szCs w:val="28"/>
          <w:lang w:val="nl-NL"/>
        </w:rPr>
        <w:t>tot boven op de kerk beklommen. Een panoramisch zicht van Brugge via Oostende, de Noordzee tot Knokke was de beloning.</w:t>
      </w:r>
      <w:r w:rsidRPr="00605A3E">
        <w:rPr>
          <w:rFonts w:ascii="Arial" w:hAnsi="Arial" w:cs="Arial"/>
          <w:sz w:val="28"/>
          <w:szCs w:val="28"/>
          <w:lang w:val="nl-NL"/>
        </w:rPr>
        <w:t xml:space="preserve"> </w:t>
      </w:r>
      <w:r w:rsidR="00E13E11" w:rsidRPr="00605A3E">
        <w:rPr>
          <w:rFonts w:ascii="Arial" w:hAnsi="Arial" w:cs="Arial"/>
          <w:sz w:val="28"/>
          <w:szCs w:val="28"/>
          <w:lang w:val="nl-NL"/>
        </w:rPr>
        <w:br/>
        <w:t>Eenmaal terug op de begane grond ging het verder richting Sluis, waar Martine ons opwachtte. Het krioelde er van de bezoekers en samen eten was geen optie wegens geen plaats op de drukbezette terrassen. Sluis is synoniem van winkelen en nadat Lut een voorraad haarlak had aangekocht, konden we weer de weg op. Via Damme en Koolkerke bereikten we vlot het Velotel.</w:t>
      </w:r>
      <w:r w:rsidR="00E13E11" w:rsidRPr="00605A3E">
        <w:rPr>
          <w:rFonts w:ascii="Arial" w:hAnsi="Arial" w:cs="Arial"/>
          <w:sz w:val="28"/>
          <w:szCs w:val="28"/>
          <w:lang w:val="nl-NL"/>
        </w:rPr>
        <w:br/>
      </w:r>
      <w:r w:rsidR="00B639EF" w:rsidRPr="00605A3E">
        <w:rPr>
          <w:rFonts w:ascii="Arial" w:hAnsi="Arial" w:cs="Arial"/>
          <w:sz w:val="28"/>
          <w:szCs w:val="28"/>
          <w:lang w:val="nl-NL"/>
        </w:rPr>
        <w:lastRenderedPageBreak/>
        <w:t xml:space="preserve">Nieuwsgierigheid bij het avondeten: zou onze ober het </w:t>
      </w:r>
      <w:r w:rsidR="00E13E11" w:rsidRPr="00605A3E">
        <w:rPr>
          <w:rFonts w:ascii="Arial" w:hAnsi="Arial" w:cs="Arial"/>
          <w:sz w:val="28"/>
          <w:szCs w:val="28"/>
          <w:lang w:val="nl-NL"/>
        </w:rPr>
        <w:t>nummer 2 van de drieling</w:t>
      </w:r>
      <w:r w:rsidR="00B639EF" w:rsidRPr="00605A3E">
        <w:rPr>
          <w:rFonts w:ascii="Arial" w:hAnsi="Arial" w:cs="Arial"/>
          <w:sz w:val="28"/>
          <w:szCs w:val="28"/>
          <w:lang w:val="nl-NL"/>
        </w:rPr>
        <w:t xml:space="preserve"> zijn? En inderdaad, de obers geleken op elkaar en nieuwe foto’s konden de laatste twijfelaars overtuigen.</w:t>
      </w:r>
    </w:p>
    <w:p w14:paraId="754B2DD8" w14:textId="77777777" w:rsidR="007E04D7" w:rsidRDefault="007E04D7" w:rsidP="00605A3E">
      <w:pPr>
        <w:spacing w:after="0"/>
        <w:rPr>
          <w:rFonts w:ascii="Arial" w:hAnsi="Arial" w:cs="Arial"/>
          <w:sz w:val="28"/>
          <w:szCs w:val="28"/>
          <w:lang w:val="nl-NL"/>
        </w:rPr>
      </w:pPr>
    </w:p>
    <w:p w14:paraId="0BA6B2AB" w14:textId="77777777" w:rsidR="007E04D7" w:rsidRDefault="007E04D7" w:rsidP="00605A3E">
      <w:pPr>
        <w:spacing w:after="0"/>
        <w:rPr>
          <w:rFonts w:ascii="Arial" w:hAnsi="Arial" w:cs="Arial"/>
          <w:sz w:val="28"/>
          <w:szCs w:val="28"/>
          <w:lang w:val="nl-NL"/>
        </w:rPr>
      </w:pPr>
      <w:r w:rsidRPr="007E04D7">
        <w:rPr>
          <w:rFonts w:ascii="Arial" w:hAnsi="Arial" w:cs="Arial"/>
          <w:b/>
          <w:bCs/>
          <w:sz w:val="28"/>
          <w:szCs w:val="28"/>
          <w:u w:val="single"/>
          <w:lang w:val="nl-NL"/>
        </w:rPr>
        <w:t>Dag 3.</w:t>
      </w:r>
    </w:p>
    <w:p w14:paraId="41FBD1A9" w14:textId="0957E2DB" w:rsidR="00E1677E" w:rsidRDefault="00E00554" w:rsidP="00605A3E">
      <w:pPr>
        <w:spacing w:after="0"/>
        <w:rPr>
          <w:rFonts w:ascii="Arial" w:hAnsi="Arial" w:cs="Arial"/>
          <w:sz w:val="28"/>
          <w:szCs w:val="28"/>
          <w:lang w:val="nl-NL"/>
        </w:rPr>
      </w:pPr>
      <w:r w:rsidRPr="00605A3E">
        <w:rPr>
          <w:rFonts w:ascii="Arial" w:hAnsi="Arial" w:cs="Arial"/>
          <w:sz w:val="28"/>
          <w:szCs w:val="28"/>
          <w:lang w:val="nl-NL"/>
        </w:rPr>
        <w:br/>
        <w:t xml:space="preserve">Slotdag: Dirk, geassisteerd door Margriet en Gaby, die nauwgezet de knooppunten opvolgden, trok de groep weer op gang richting </w:t>
      </w:r>
      <w:proofErr w:type="spellStart"/>
      <w:r w:rsidRPr="00605A3E">
        <w:rPr>
          <w:rFonts w:ascii="Arial" w:hAnsi="Arial" w:cs="Arial"/>
          <w:sz w:val="28"/>
          <w:szCs w:val="28"/>
          <w:lang w:val="nl-NL"/>
        </w:rPr>
        <w:t>Uitkerkse</w:t>
      </w:r>
      <w:proofErr w:type="spellEnd"/>
      <w:r w:rsidRPr="00605A3E">
        <w:rPr>
          <w:rFonts w:ascii="Arial" w:hAnsi="Arial" w:cs="Arial"/>
          <w:sz w:val="28"/>
          <w:szCs w:val="28"/>
          <w:lang w:val="nl-NL"/>
        </w:rPr>
        <w:t xml:space="preserve"> polders. Via mooie dorpjes als </w:t>
      </w:r>
      <w:r w:rsidR="003D39CD" w:rsidRPr="00605A3E">
        <w:rPr>
          <w:rFonts w:ascii="Arial" w:hAnsi="Arial" w:cs="Arial"/>
          <w:sz w:val="28"/>
          <w:szCs w:val="28"/>
          <w:lang w:val="nl-NL"/>
        </w:rPr>
        <w:t xml:space="preserve">Meetkerke </w:t>
      </w:r>
      <w:proofErr w:type="spellStart"/>
      <w:r w:rsidR="003D39CD" w:rsidRPr="00605A3E">
        <w:rPr>
          <w:rFonts w:ascii="Arial" w:hAnsi="Arial" w:cs="Arial"/>
          <w:sz w:val="28"/>
          <w:szCs w:val="28"/>
          <w:lang w:val="nl-NL"/>
        </w:rPr>
        <w:t>H</w:t>
      </w:r>
      <w:r w:rsidRPr="00605A3E">
        <w:rPr>
          <w:rFonts w:ascii="Arial" w:hAnsi="Arial" w:cs="Arial"/>
          <w:sz w:val="28"/>
          <w:szCs w:val="28"/>
          <w:lang w:val="nl-NL"/>
        </w:rPr>
        <w:t>outave</w:t>
      </w:r>
      <w:proofErr w:type="spellEnd"/>
      <w:r w:rsidRPr="00605A3E">
        <w:rPr>
          <w:rFonts w:ascii="Arial" w:hAnsi="Arial" w:cs="Arial"/>
          <w:sz w:val="28"/>
          <w:szCs w:val="28"/>
          <w:lang w:val="nl-NL"/>
        </w:rPr>
        <w:t xml:space="preserve"> </w:t>
      </w:r>
      <w:r w:rsidR="003D39CD" w:rsidRPr="00605A3E">
        <w:rPr>
          <w:rFonts w:ascii="Arial" w:hAnsi="Arial" w:cs="Arial"/>
          <w:sz w:val="28"/>
          <w:szCs w:val="28"/>
          <w:lang w:val="nl-NL"/>
        </w:rPr>
        <w:t>,</w:t>
      </w:r>
      <w:r w:rsidRPr="00605A3E">
        <w:rPr>
          <w:rFonts w:ascii="Arial" w:hAnsi="Arial" w:cs="Arial"/>
          <w:sz w:val="28"/>
          <w:szCs w:val="28"/>
          <w:lang w:val="nl-NL"/>
        </w:rPr>
        <w:t xml:space="preserve"> </w:t>
      </w:r>
      <w:proofErr w:type="spellStart"/>
      <w:r w:rsidRPr="00605A3E">
        <w:rPr>
          <w:rFonts w:ascii="Arial" w:hAnsi="Arial" w:cs="Arial"/>
          <w:sz w:val="28"/>
          <w:szCs w:val="28"/>
          <w:lang w:val="nl-NL"/>
        </w:rPr>
        <w:t>Vlissegem</w:t>
      </w:r>
      <w:proofErr w:type="spellEnd"/>
      <w:r w:rsidRPr="00605A3E">
        <w:rPr>
          <w:rFonts w:ascii="Arial" w:hAnsi="Arial" w:cs="Arial"/>
          <w:sz w:val="28"/>
          <w:szCs w:val="28"/>
          <w:lang w:val="nl-NL"/>
        </w:rPr>
        <w:t xml:space="preserve"> </w:t>
      </w:r>
      <w:r w:rsidR="003D39CD" w:rsidRPr="00605A3E">
        <w:rPr>
          <w:rFonts w:ascii="Arial" w:hAnsi="Arial" w:cs="Arial"/>
          <w:sz w:val="28"/>
          <w:szCs w:val="28"/>
          <w:lang w:val="nl-NL"/>
        </w:rPr>
        <w:t xml:space="preserve"> , </w:t>
      </w:r>
      <w:proofErr w:type="spellStart"/>
      <w:r w:rsidR="003D39CD" w:rsidRPr="00605A3E">
        <w:rPr>
          <w:rFonts w:ascii="Arial" w:hAnsi="Arial" w:cs="Arial"/>
          <w:sz w:val="28"/>
          <w:szCs w:val="28"/>
          <w:lang w:val="nl-NL"/>
        </w:rPr>
        <w:t>Klemskerke</w:t>
      </w:r>
      <w:proofErr w:type="spellEnd"/>
      <w:r w:rsidR="003D39CD" w:rsidRPr="00605A3E">
        <w:rPr>
          <w:rFonts w:ascii="Arial" w:hAnsi="Arial" w:cs="Arial"/>
          <w:sz w:val="28"/>
          <w:szCs w:val="28"/>
          <w:lang w:val="nl-NL"/>
        </w:rPr>
        <w:t xml:space="preserve"> en Bredene </w:t>
      </w:r>
      <w:r w:rsidRPr="00605A3E">
        <w:rPr>
          <w:rFonts w:ascii="Arial" w:hAnsi="Arial" w:cs="Arial"/>
          <w:sz w:val="28"/>
          <w:szCs w:val="28"/>
          <w:lang w:val="nl-NL"/>
        </w:rPr>
        <w:t xml:space="preserve">bereikten we de spuikom in Oostende, waarna het richting Oudenburg ging. De wekelijkse markt was er juist afgelopen en de cafébaas, bij wie we een snack wilden eten, had maar brood voor 6 personen in voorraad. </w:t>
      </w:r>
      <w:r w:rsidR="00427439" w:rsidRPr="00605A3E">
        <w:rPr>
          <w:rFonts w:ascii="Arial" w:hAnsi="Arial" w:cs="Arial"/>
          <w:sz w:val="28"/>
          <w:szCs w:val="28"/>
          <w:lang w:val="nl-NL"/>
        </w:rPr>
        <w:t xml:space="preserve">De wonderbare broodvermenigvuldiging gebeurde echter opnieuw en uiteindelijk kreeg eenieder z’n stutte met </w:t>
      </w:r>
      <w:proofErr w:type="spellStart"/>
      <w:r w:rsidR="00427439" w:rsidRPr="00605A3E">
        <w:rPr>
          <w:rFonts w:ascii="Arial" w:hAnsi="Arial" w:cs="Arial"/>
          <w:sz w:val="28"/>
          <w:szCs w:val="28"/>
          <w:lang w:val="nl-NL"/>
        </w:rPr>
        <w:t>uuflakke</w:t>
      </w:r>
      <w:proofErr w:type="spellEnd"/>
      <w:r w:rsidR="00427439" w:rsidRPr="00605A3E">
        <w:rPr>
          <w:rFonts w:ascii="Arial" w:hAnsi="Arial" w:cs="Arial"/>
          <w:sz w:val="28"/>
          <w:szCs w:val="28"/>
          <w:lang w:val="nl-NL"/>
        </w:rPr>
        <w:t xml:space="preserve"> of rauwe hesp. Restte ons nog het traject Oudenburg-Lichtervelde, dat met een felle tegenwind diende afgelegd maar we waren tijdig thuis voor de latere regenbuien. Einde van onze driedaagse, niet ver van huis maar zeker de moeite waard.</w:t>
      </w:r>
    </w:p>
    <w:p w14:paraId="2D0A127F" w14:textId="77777777" w:rsidR="00BC4258" w:rsidRDefault="00BC4258" w:rsidP="00605A3E">
      <w:pPr>
        <w:spacing w:after="0"/>
        <w:rPr>
          <w:rFonts w:ascii="Arial" w:hAnsi="Arial" w:cs="Arial"/>
          <w:sz w:val="28"/>
          <w:szCs w:val="28"/>
          <w:lang w:val="nl-NL"/>
        </w:rPr>
      </w:pPr>
    </w:p>
    <w:p w14:paraId="6BF4A0C4" w14:textId="77777777" w:rsidR="00BC4258" w:rsidRPr="00605A3E" w:rsidRDefault="00BC4258" w:rsidP="00605A3E">
      <w:pPr>
        <w:spacing w:after="0"/>
        <w:rPr>
          <w:rFonts w:ascii="Arial" w:hAnsi="Arial" w:cs="Arial"/>
          <w:sz w:val="28"/>
          <w:szCs w:val="28"/>
          <w:lang w:val="nl-NL"/>
        </w:rPr>
      </w:pPr>
    </w:p>
    <w:sectPr w:rsidR="00BC4258" w:rsidRPr="00605A3E" w:rsidSect="006B101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CE"/>
    <w:rsid w:val="001439CB"/>
    <w:rsid w:val="002B067A"/>
    <w:rsid w:val="00326A4C"/>
    <w:rsid w:val="0039283B"/>
    <w:rsid w:val="003D39CD"/>
    <w:rsid w:val="00427439"/>
    <w:rsid w:val="00447FEB"/>
    <w:rsid w:val="004C53CE"/>
    <w:rsid w:val="0060149F"/>
    <w:rsid w:val="00605A3E"/>
    <w:rsid w:val="00682F4D"/>
    <w:rsid w:val="006B1014"/>
    <w:rsid w:val="006E50D6"/>
    <w:rsid w:val="007E04D7"/>
    <w:rsid w:val="008069A9"/>
    <w:rsid w:val="00844216"/>
    <w:rsid w:val="00901E5F"/>
    <w:rsid w:val="00AF15E0"/>
    <w:rsid w:val="00B639EF"/>
    <w:rsid w:val="00B828CF"/>
    <w:rsid w:val="00BB2036"/>
    <w:rsid w:val="00BC4258"/>
    <w:rsid w:val="00E00554"/>
    <w:rsid w:val="00E13E11"/>
    <w:rsid w:val="00E167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53D3"/>
  <w15:chartTrackingRefBased/>
  <w15:docId w15:val="{5B575491-5B29-40E6-8A5F-FBC4BC7F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5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5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53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53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53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53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3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53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53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53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53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53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53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53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53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3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53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3CE"/>
    <w:rPr>
      <w:rFonts w:eastAsiaTheme="majorEastAsia" w:cstheme="majorBidi"/>
      <w:color w:val="272727" w:themeColor="text1" w:themeTint="D8"/>
    </w:rPr>
  </w:style>
  <w:style w:type="paragraph" w:styleId="Titel">
    <w:name w:val="Title"/>
    <w:basedOn w:val="Standaard"/>
    <w:next w:val="Standaard"/>
    <w:link w:val="TitelChar"/>
    <w:uiPriority w:val="10"/>
    <w:qFormat/>
    <w:rsid w:val="004C5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53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3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3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3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3CE"/>
    <w:rPr>
      <w:i/>
      <w:iCs/>
      <w:color w:val="404040" w:themeColor="text1" w:themeTint="BF"/>
    </w:rPr>
  </w:style>
  <w:style w:type="paragraph" w:styleId="Lijstalinea">
    <w:name w:val="List Paragraph"/>
    <w:basedOn w:val="Standaard"/>
    <w:uiPriority w:val="34"/>
    <w:qFormat/>
    <w:rsid w:val="004C53CE"/>
    <w:pPr>
      <w:ind w:left="720"/>
      <w:contextualSpacing/>
    </w:pPr>
  </w:style>
  <w:style w:type="character" w:styleId="Intensievebenadrukking">
    <w:name w:val="Intense Emphasis"/>
    <w:basedOn w:val="Standaardalinea-lettertype"/>
    <w:uiPriority w:val="21"/>
    <w:qFormat/>
    <w:rsid w:val="004C53CE"/>
    <w:rPr>
      <w:i/>
      <w:iCs/>
      <w:color w:val="0F4761" w:themeColor="accent1" w:themeShade="BF"/>
    </w:rPr>
  </w:style>
  <w:style w:type="paragraph" w:styleId="Duidelijkcitaat">
    <w:name w:val="Intense Quote"/>
    <w:basedOn w:val="Standaard"/>
    <w:next w:val="Standaard"/>
    <w:link w:val="DuidelijkcitaatChar"/>
    <w:uiPriority w:val="30"/>
    <w:qFormat/>
    <w:rsid w:val="004C5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3CE"/>
    <w:rPr>
      <w:i/>
      <w:iCs/>
      <w:color w:val="0F4761" w:themeColor="accent1" w:themeShade="BF"/>
    </w:rPr>
  </w:style>
  <w:style w:type="character" w:styleId="Intensieveverwijzing">
    <w:name w:val="Intense Reference"/>
    <w:basedOn w:val="Standaardalinea-lettertype"/>
    <w:uiPriority w:val="32"/>
    <w:qFormat/>
    <w:rsid w:val="004C53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477</Words>
  <Characters>2626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decleir</dc:creator>
  <cp:keywords/>
  <dc:description/>
  <cp:lastModifiedBy>Jeanne Vercruysse</cp:lastModifiedBy>
  <cp:revision>15</cp:revision>
  <dcterms:created xsi:type="dcterms:W3CDTF">2025-09-15T07:24:00Z</dcterms:created>
  <dcterms:modified xsi:type="dcterms:W3CDTF">2025-09-15T13:51:00Z</dcterms:modified>
</cp:coreProperties>
</file>