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7E3B" w14:textId="45497E8D" w:rsidR="000266CD" w:rsidRDefault="000266CD" w:rsidP="000266CD">
      <w:pPr>
        <w:tabs>
          <w:tab w:val="left" w:pos="660"/>
          <w:tab w:val="center" w:pos="5233"/>
        </w:tabs>
        <w:jc w:val="center"/>
        <w:rPr>
          <w:b/>
          <w:sz w:val="40"/>
          <w:szCs w:val="40"/>
        </w:rPr>
      </w:pPr>
      <w:r>
        <w:rPr>
          <w:b/>
          <w:sz w:val="40"/>
          <w:szCs w:val="40"/>
        </w:rPr>
        <w:t>Het bestuur van NEOS Lommel is blij dat ze jullie kan uitnodigen op het</w:t>
      </w:r>
    </w:p>
    <w:p w14:paraId="58107D7E" w14:textId="77777777" w:rsidR="000266CD" w:rsidRPr="00AD1A57" w:rsidRDefault="000266CD" w:rsidP="000266CD">
      <w:pPr>
        <w:tabs>
          <w:tab w:val="left" w:pos="660"/>
          <w:tab w:val="center" w:pos="5233"/>
        </w:tabs>
        <w:jc w:val="center"/>
        <w:rPr>
          <w:b/>
          <w:sz w:val="40"/>
          <w:szCs w:val="40"/>
        </w:rPr>
      </w:pPr>
      <w:r w:rsidRPr="008535CE">
        <w:rPr>
          <w:b/>
          <w:sz w:val="40"/>
          <w:szCs w:val="40"/>
        </w:rPr>
        <w:t>Herfstfeest</w:t>
      </w:r>
    </w:p>
    <w:p w14:paraId="0BAB1F5F" w14:textId="157DEFCE" w:rsidR="000266CD" w:rsidRDefault="000266CD" w:rsidP="000266CD">
      <w:pPr>
        <w:tabs>
          <w:tab w:val="left" w:pos="660"/>
          <w:tab w:val="center" w:pos="5233"/>
        </w:tabs>
        <w:jc w:val="center"/>
        <w:rPr>
          <w:b/>
          <w:sz w:val="40"/>
          <w:szCs w:val="40"/>
        </w:rPr>
      </w:pPr>
      <w:r w:rsidRPr="008535CE">
        <w:rPr>
          <w:b/>
          <w:sz w:val="40"/>
          <w:szCs w:val="40"/>
        </w:rPr>
        <w:t xml:space="preserve"> in de feestzaal</w:t>
      </w:r>
      <w:r>
        <w:rPr>
          <w:b/>
          <w:sz w:val="40"/>
          <w:szCs w:val="40"/>
        </w:rPr>
        <w:t xml:space="preserve"> De Groote Hoef </w:t>
      </w:r>
    </w:p>
    <w:p w14:paraId="3EDF35C3" w14:textId="77777777" w:rsidR="000266CD" w:rsidRPr="008535CE" w:rsidRDefault="000266CD" w:rsidP="000266CD">
      <w:pPr>
        <w:tabs>
          <w:tab w:val="left" w:pos="660"/>
          <w:tab w:val="center" w:pos="5233"/>
        </w:tabs>
        <w:jc w:val="center"/>
        <w:rPr>
          <w:b/>
          <w:sz w:val="40"/>
          <w:szCs w:val="40"/>
        </w:rPr>
      </w:pPr>
      <w:proofErr w:type="spellStart"/>
      <w:r>
        <w:rPr>
          <w:b/>
          <w:sz w:val="40"/>
          <w:szCs w:val="40"/>
        </w:rPr>
        <w:t>Hoeverdijk</w:t>
      </w:r>
      <w:proofErr w:type="spellEnd"/>
      <w:r>
        <w:rPr>
          <w:b/>
          <w:sz w:val="40"/>
          <w:szCs w:val="40"/>
        </w:rPr>
        <w:t xml:space="preserve"> 11</w:t>
      </w:r>
      <w:r w:rsidRPr="008535CE">
        <w:rPr>
          <w:b/>
          <w:sz w:val="40"/>
          <w:szCs w:val="40"/>
        </w:rPr>
        <w:t xml:space="preserve"> Lommel</w:t>
      </w:r>
    </w:p>
    <w:p w14:paraId="141E40CD" w14:textId="3FD6171E" w:rsidR="000266CD" w:rsidRPr="008535CE" w:rsidRDefault="000266CD" w:rsidP="000266CD">
      <w:pPr>
        <w:tabs>
          <w:tab w:val="left" w:pos="660"/>
          <w:tab w:val="center" w:pos="5233"/>
        </w:tabs>
        <w:jc w:val="center"/>
        <w:rPr>
          <w:b/>
          <w:sz w:val="40"/>
          <w:szCs w:val="40"/>
        </w:rPr>
      </w:pPr>
      <w:r>
        <w:rPr>
          <w:b/>
          <w:sz w:val="40"/>
          <w:szCs w:val="40"/>
        </w:rPr>
        <w:t>op d</w:t>
      </w:r>
      <w:r w:rsidR="00026A16">
        <w:rPr>
          <w:b/>
          <w:sz w:val="40"/>
          <w:szCs w:val="40"/>
        </w:rPr>
        <w:t>onderdag 23</w:t>
      </w:r>
      <w:r>
        <w:rPr>
          <w:b/>
          <w:sz w:val="40"/>
          <w:szCs w:val="40"/>
        </w:rPr>
        <w:t xml:space="preserve"> oktober 202</w:t>
      </w:r>
      <w:r w:rsidR="00026A16">
        <w:rPr>
          <w:b/>
          <w:sz w:val="40"/>
          <w:szCs w:val="40"/>
        </w:rPr>
        <w:t>5</w:t>
      </w:r>
      <w:r w:rsidRPr="008535CE">
        <w:rPr>
          <w:b/>
          <w:sz w:val="40"/>
          <w:szCs w:val="40"/>
        </w:rPr>
        <w:t xml:space="preserve"> om 16 uur</w:t>
      </w:r>
    </w:p>
    <w:p w14:paraId="67A8AC79" w14:textId="77777777" w:rsidR="000266CD" w:rsidRDefault="000266CD" w:rsidP="000266CD"/>
    <w:p w14:paraId="4CED7A0B" w14:textId="77777777" w:rsidR="000266CD" w:rsidRDefault="000266CD" w:rsidP="000266CD"/>
    <w:p w14:paraId="4D6FDAE7" w14:textId="77777777" w:rsidR="000266CD" w:rsidRDefault="000266CD" w:rsidP="000266CD">
      <w:pPr>
        <w:tabs>
          <w:tab w:val="left" w:pos="975"/>
        </w:tabs>
        <w:rPr>
          <w:b/>
          <w:sz w:val="28"/>
          <w:szCs w:val="28"/>
        </w:rPr>
      </w:pPr>
      <w:r w:rsidRPr="000C71FE">
        <w:rPr>
          <w:b/>
          <w:sz w:val="28"/>
          <w:szCs w:val="28"/>
        </w:rPr>
        <w:t xml:space="preserve">Wat staat er op het menu: </w:t>
      </w:r>
    </w:p>
    <w:p w14:paraId="160676EB" w14:textId="77777777" w:rsidR="00F111DB" w:rsidRDefault="00F111DB" w:rsidP="00F111DB">
      <w:pPr>
        <w:jc w:val="center"/>
        <w:rPr>
          <w:sz w:val="28"/>
          <w:szCs w:val="28"/>
        </w:rPr>
      </w:pPr>
      <w:r w:rsidRPr="004D162E">
        <w:rPr>
          <w:sz w:val="28"/>
          <w:szCs w:val="28"/>
        </w:rPr>
        <w:t>Ontvangst met cava en fruitsap</w:t>
      </w:r>
    </w:p>
    <w:p w14:paraId="24AA499B" w14:textId="00C0EE62" w:rsidR="005D211B" w:rsidRPr="00F111DB" w:rsidRDefault="00F111DB" w:rsidP="00F111DB">
      <w:pPr>
        <w:jc w:val="center"/>
        <w:rPr>
          <w:sz w:val="28"/>
          <w:szCs w:val="28"/>
        </w:rPr>
      </w:pPr>
      <w:r w:rsidRPr="004D162E">
        <w:rPr>
          <w:sz w:val="28"/>
          <w:szCs w:val="28"/>
        </w:rPr>
        <w:t>§§§</w:t>
      </w:r>
    </w:p>
    <w:p w14:paraId="59EB352F" w14:textId="77777777" w:rsidR="00F111DB" w:rsidRPr="00F111DB" w:rsidRDefault="00F111DB" w:rsidP="00F111DB">
      <w:pPr>
        <w:tabs>
          <w:tab w:val="left" w:pos="975"/>
        </w:tabs>
        <w:jc w:val="center"/>
        <w:rPr>
          <w:bCs/>
          <w:sz w:val="28"/>
          <w:szCs w:val="28"/>
        </w:rPr>
      </w:pPr>
      <w:r w:rsidRPr="00F111DB">
        <w:rPr>
          <w:bCs/>
          <w:sz w:val="28"/>
          <w:szCs w:val="28"/>
        </w:rPr>
        <w:t>Mosterdsoep met kervel, kaas en krokante ham</w:t>
      </w:r>
    </w:p>
    <w:p w14:paraId="2F643A98" w14:textId="77777777" w:rsidR="00F111DB" w:rsidRPr="00F111DB" w:rsidRDefault="00F111DB" w:rsidP="00F111DB">
      <w:pPr>
        <w:tabs>
          <w:tab w:val="left" w:pos="975"/>
        </w:tabs>
        <w:jc w:val="center"/>
        <w:rPr>
          <w:bCs/>
          <w:sz w:val="28"/>
          <w:szCs w:val="28"/>
        </w:rPr>
      </w:pPr>
      <w:bookmarkStart w:id="0" w:name="_Hlk207031149"/>
      <w:r w:rsidRPr="00F111DB">
        <w:rPr>
          <w:bCs/>
          <w:sz w:val="28"/>
          <w:szCs w:val="28"/>
        </w:rPr>
        <w:t>§§§</w:t>
      </w:r>
    </w:p>
    <w:bookmarkEnd w:id="0"/>
    <w:p w14:paraId="54837633" w14:textId="6CA51CAC" w:rsidR="00A2223E" w:rsidRPr="00F111DB" w:rsidRDefault="00F111DB" w:rsidP="00A2223E">
      <w:pPr>
        <w:tabs>
          <w:tab w:val="left" w:pos="975"/>
        </w:tabs>
        <w:jc w:val="center"/>
        <w:rPr>
          <w:bCs/>
          <w:sz w:val="28"/>
          <w:szCs w:val="28"/>
        </w:rPr>
      </w:pPr>
      <w:r w:rsidRPr="00F111DB">
        <w:rPr>
          <w:bCs/>
          <w:sz w:val="28"/>
          <w:szCs w:val="28"/>
        </w:rPr>
        <w:t xml:space="preserve">Mixed grill </w:t>
      </w:r>
      <w:r w:rsidR="00A2223E">
        <w:rPr>
          <w:bCs/>
          <w:sz w:val="28"/>
          <w:szCs w:val="28"/>
        </w:rPr>
        <w:t>van k</w:t>
      </w:r>
      <w:r w:rsidR="00A2223E" w:rsidRPr="00F111DB">
        <w:rPr>
          <w:bCs/>
          <w:sz w:val="28"/>
          <w:szCs w:val="28"/>
        </w:rPr>
        <w:t>ip, varkenshaasje en steak</w:t>
      </w:r>
    </w:p>
    <w:p w14:paraId="3328AFFD" w14:textId="580D9549" w:rsidR="00F111DB" w:rsidRPr="00F111DB" w:rsidRDefault="00F111DB" w:rsidP="00F111DB">
      <w:pPr>
        <w:tabs>
          <w:tab w:val="left" w:pos="975"/>
        </w:tabs>
        <w:jc w:val="center"/>
        <w:rPr>
          <w:bCs/>
          <w:sz w:val="28"/>
          <w:szCs w:val="28"/>
        </w:rPr>
      </w:pPr>
      <w:r w:rsidRPr="00F111DB">
        <w:rPr>
          <w:bCs/>
          <w:sz w:val="28"/>
          <w:szCs w:val="28"/>
        </w:rPr>
        <w:t>met champignon- en peperroomsaus</w:t>
      </w:r>
    </w:p>
    <w:p w14:paraId="46E54122" w14:textId="77777777" w:rsidR="00F111DB" w:rsidRDefault="00F111DB" w:rsidP="00F111DB">
      <w:pPr>
        <w:tabs>
          <w:tab w:val="left" w:pos="975"/>
        </w:tabs>
        <w:jc w:val="center"/>
        <w:rPr>
          <w:bCs/>
          <w:sz w:val="28"/>
          <w:szCs w:val="28"/>
        </w:rPr>
      </w:pPr>
      <w:r w:rsidRPr="00F111DB">
        <w:rPr>
          <w:bCs/>
          <w:sz w:val="28"/>
          <w:szCs w:val="28"/>
        </w:rPr>
        <w:t>Geserveerd met aardappelgratin, warme groenten en gebakken patatjes op tafel</w:t>
      </w:r>
    </w:p>
    <w:p w14:paraId="3EB3C5E1" w14:textId="515F736A" w:rsidR="00F111DB" w:rsidRPr="00F111DB" w:rsidRDefault="00F111DB" w:rsidP="00F111DB">
      <w:pPr>
        <w:tabs>
          <w:tab w:val="left" w:pos="975"/>
        </w:tabs>
        <w:jc w:val="center"/>
        <w:rPr>
          <w:bCs/>
          <w:sz w:val="28"/>
          <w:szCs w:val="28"/>
        </w:rPr>
      </w:pPr>
      <w:r w:rsidRPr="00F111DB">
        <w:rPr>
          <w:bCs/>
          <w:sz w:val="28"/>
          <w:szCs w:val="28"/>
        </w:rPr>
        <w:t>§§§</w:t>
      </w:r>
    </w:p>
    <w:p w14:paraId="64009A94" w14:textId="77777777" w:rsidR="00F111DB" w:rsidRDefault="00F111DB" w:rsidP="00F111DB">
      <w:pPr>
        <w:tabs>
          <w:tab w:val="left" w:pos="975"/>
        </w:tabs>
        <w:jc w:val="center"/>
        <w:rPr>
          <w:bCs/>
          <w:sz w:val="28"/>
          <w:szCs w:val="28"/>
        </w:rPr>
      </w:pPr>
      <w:r w:rsidRPr="00F111DB">
        <w:rPr>
          <w:bCs/>
          <w:sz w:val="28"/>
          <w:szCs w:val="28"/>
        </w:rPr>
        <w:t>Pallet van zoetigheden</w:t>
      </w:r>
    </w:p>
    <w:p w14:paraId="6230B4A8" w14:textId="43994D8B" w:rsidR="00F111DB" w:rsidRPr="00F111DB" w:rsidRDefault="00F111DB" w:rsidP="008765CD">
      <w:pPr>
        <w:tabs>
          <w:tab w:val="left" w:pos="975"/>
        </w:tabs>
        <w:jc w:val="center"/>
        <w:rPr>
          <w:bCs/>
          <w:sz w:val="28"/>
          <w:szCs w:val="28"/>
        </w:rPr>
      </w:pPr>
      <w:r w:rsidRPr="00F111DB">
        <w:rPr>
          <w:bCs/>
          <w:sz w:val="28"/>
          <w:szCs w:val="28"/>
        </w:rPr>
        <w:t>§§§</w:t>
      </w:r>
    </w:p>
    <w:p w14:paraId="4AA71983" w14:textId="085A06BB" w:rsidR="005D211B" w:rsidRPr="00F111DB" w:rsidRDefault="00F111DB" w:rsidP="00F111DB">
      <w:pPr>
        <w:tabs>
          <w:tab w:val="left" w:pos="975"/>
        </w:tabs>
        <w:jc w:val="center"/>
        <w:rPr>
          <w:bCs/>
          <w:sz w:val="28"/>
          <w:szCs w:val="28"/>
        </w:rPr>
      </w:pPr>
      <w:r w:rsidRPr="00F111DB">
        <w:rPr>
          <w:bCs/>
          <w:sz w:val="28"/>
          <w:szCs w:val="28"/>
        </w:rPr>
        <w:t>Koffie met versnapering</w:t>
      </w:r>
    </w:p>
    <w:p w14:paraId="2546CD55" w14:textId="77777777" w:rsidR="00F111DB" w:rsidRDefault="00F111DB" w:rsidP="00F111DB">
      <w:pPr>
        <w:tabs>
          <w:tab w:val="left" w:pos="975"/>
        </w:tabs>
        <w:rPr>
          <w:b/>
          <w:sz w:val="28"/>
          <w:szCs w:val="28"/>
        </w:rPr>
      </w:pPr>
    </w:p>
    <w:p w14:paraId="3FB7FEAE" w14:textId="77777777" w:rsidR="00F111DB" w:rsidRPr="004D162E" w:rsidRDefault="00F111DB" w:rsidP="00F111DB">
      <w:pPr>
        <w:jc w:val="center"/>
        <w:rPr>
          <w:sz w:val="28"/>
          <w:szCs w:val="28"/>
        </w:rPr>
      </w:pPr>
      <w:r w:rsidRPr="004D162E">
        <w:rPr>
          <w:sz w:val="28"/>
          <w:szCs w:val="28"/>
        </w:rPr>
        <w:t>2 glazen wijn zijn inbegrepen en waters worden op tafel geplaatst.</w:t>
      </w:r>
    </w:p>
    <w:p w14:paraId="5DD1EFAE" w14:textId="77777777" w:rsidR="005D211B" w:rsidRDefault="005D211B" w:rsidP="000266CD">
      <w:pPr>
        <w:tabs>
          <w:tab w:val="left" w:pos="975"/>
        </w:tabs>
        <w:rPr>
          <w:b/>
          <w:sz w:val="28"/>
          <w:szCs w:val="28"/>
        </w:rPr>
      </w:pPr>
    </w:p>
    <w:p w14:paraId="030E6AA6" w14:textId="4F9713AA" w:rsidR="005D211B" w:rsidRPr="003F2BBB" w:rsidRDefault="005D211B" w:rsidP="005D211B">
      <w:pPr>
        <w:rPr>
          <w:sz w:val="28"/>
          <w:szCs w:val="28"/>
        </w:rPr>
      </w:pPr>
      <w:r w:rsidRPr="003F2BBB">
        <w:rPr>
          <w:sz w:val="28"/>
          <w:szCs w:val="28"/>
        </w:rPr>
        <w:t>Zoals steeds zullen onze 80</w:t>
      </w:r>
      <w:r w:rsidR="00A2223E">
        <w:rPr>
          <w:sz w:val="28"/>
          <w:szCs w:val="28"/>
        </w:rPr>
        <w:t>-</w:t>
      </w:r>
      <w:r w:rsidRPr="003F2BBB">
        <w:rPr>
          <w:sz w:val="28"/>
          <w:szCs w:val="28"/>
        </w:rPr>
        <w:t xml:space="preserve"> en 90-jarigen gevierd worden! </w:t>
      </w:r>
    </w:p>
    <w:p w14:paraId="16207693" w14:textId="16CEF8C7" w:rsidR="00F94B6B" w:rsidRDefault="005D211B" w:rsidP="005D211B">
      <w:pPr>
        <w:rPr>
          <w:sz w:val="28"/>
          <w:szCs w:val="28"/>
        </w:rPr>
      </w:pPr>
      <w:r w:rsidRPr="00F94B6B">
        <w:rPr>
          <w:b/>
          <w:bCs/>
          <w:sz w:val="28"/>
          <w:szCs w:val="28"/>
        </w:rPr>
        <w:t>Onze 80-jarigen zijn</w:t>
      </w:r>
      <w:r w:rsidRPr="003F2BBB">
        <w:rPr>
          <w:sz w:val="28"/>
          <w:szCs w:val="28"/>
        </w:rPr>
        <w:t>:</w:t>
      </w:r>
    </w:p>
    <w:p w14:paraId="06D8C1EC" w14:textId="5A21071C" w:rsidR="005D211B" w:rsidRDefault="005D211B" w:rsidP="005D211B">
      <w:pPr>
        <w:rPr>
          <w:rFonts w:eastAsiaTheme="minorHAnsi"/>
          <w:kern w:val="2"/>
          <w:sz w:val="28"/>
          <w:szCs w:val="28"/>
          <w:lang w:val="nl-BE" w:eastAsia="en-US"/>
          <w14:ligatures w14:val="standardContextual"/>
        </w:rPr>
      </w:pPr>
      <w:r w:rsidRPr="005D211B">
        <w:rPr>
          <w:rFonts w:eastAsiaTheme="minorHAnsi"/>
          <w:kern w:val="2"/>
          <w:sz w:val="28"/>
          <w:szCs w:val="28"/>
          <w:lang w:val="nl-BE" w:eastAsia="en-US"/>
          <w14:ligatures w14:val="standardContextual"/>
        </w:rPr>
        <w:t xml:space="preserve">Maria Jansen, Henri Vandenberk, Joseph </w:t>
      </w:r>
      <w:proofErr w:type="spellStart"/>
      <w:r w:rsidRPr="005D211B">
        <w:rPr>
          <w:rFonts w:eastAsiaTheme="minorHAnsi"/>
          <w:kern w:val="2"/>
          <w:sz w:val="28"/>
          <w:szCs w:val="28"/>
          <w:lang w:val="nl-BE" w:eastAsia="en-US"/>
          <w14:ligatures w14:val="standardContextual"/>
        </w:rPr>
        <w:t>Monten</w:t>
      </w:r>
      <w:proofErr w:type="spellEnd"/>
      <w:r w:rsidRPr="005D211B">
        <w:rPr>
          <w:rFonts w:eastAsiaTheme="minorHAnsi"/>
          <w:kern w:val="2"/>
          <w:sz w:val="28"/>
          <w:szCs w:val="28"/>
          <w:lang w:val="nl-BE" w:eastAsia="en-US"/>
          <w14:ligatures w14:val="standardContextual"/>
        </w:rPr>
        <w:t>,</w:t>
      </w:r>
      <w:r w:rsidR="00F94B6B">
        <w:rPr>
          <w:rFonts w:eastAsiaTheme="minorHAnsi"/>
          <w:kern w:val="2"/>
          <w:sz w:val="28"/>
          <w:szCs w:val="28"/>
          <w:lang w:val="nl-BE" w:eastAsia="en-US"/>
          <w14:ligatures w14:val="standardContextual"/>
        </w:rPr>
        <w:t xml:space="preserve"> </w:t>
      </w:r>
      <w:proofErr w:type="spellStart"/>
      <w:r w:rsidRPr="005D211B">
        <w:rPr>
          <w:rFonts w:eastAsiaTheme="minorHAnsi"/>
          <w:kern w:val="2"/>
          <w:sz w:val="28"/>
          <w:szCs w:val="28"/>
          <w:lang w:val="nl-BE" w:eastAsia="en-US"/>
          <w14:ligatures w14:val="standardContextual"/>
        </w:rPr>
        <w:t>Gilberte</w:t>
      </w:r>
      <w:proofErr w:type="spellEnd"/>
      <w:r w:rsidRPr="005D211B">
        <w:rPr>
          <w:rFonts w:eastAsiaTheme="minorHAnsi"/>
          <w:kern w:val="2"/>
          <w:sz w:val="28"/>
          <w:szCs w:val="28"/>
          <w:lang w:val="nl-BE" w:eastAsia="en-US"/>
          <w14:ligatures w14:val="standardContextual"/>
        </w:rPr>
        <w:t xml:space="preserve"> Rutten, Jules </w:t>
      </w:r>
      <w:r w:rsidR="00A2223E">
        <w:rPr>
          <w:rFonts w:eastAsiaTheme="minorHAnsi"/>
          <w:kern w:val="2"/>
          <w:sz w:val="28"/>
          <w:szCs w:val="28"/>
          <w:lang w:val="nl-BE" w:eastAsia="en-US"/>
          <w14:ligatures w14:val="standardContextual"/>
        </w:rPr>
        <w:t>B</w:t>
      </w:r>
      <w:r w:rsidRPr="005D211B">
        <w:rPr>
          <w:rFonts w:eastAsiaTheme="minorHAnsi"/>
          <w:kern w:val="2"/>
          <w:sz w:val="28"/>
          <w:szCs w:val="28"/>
          <w:lang w:val="nl-BE" w:eastAsia="en-US"/>
          <w14:ligatures w14:val="standardContextual"/>
        </w:rPr>
        <w:t>outs</w:t>
      </w:r>
      <w:r w:rsidR="00F94B6B">
        <w:rPr>
          <w:rFonts w:eastAsiaTheme="minorHAnsi"/>
          <w:kern w:val="2"/>
          <w:sz w:val="28"/>
          <w:szCs w:val="28"/>
          <w:lang w:val="nl-BE" w:eastAsia="en-US"/>
          <w14:ligatures w14:val="standardContextual"/>
        </w:rPr>
        <w:t>,</w:t>
      </w:r>
      <w:r w:rsidRPr="005D211B">
        <w:rPr>
          <w:rFonts w:eastAsiaTheme="minorHAnsi"/>
          <w:kern w:val="2"/>
          <w:sz w:val="28"/>
          <w:szCs w:val="28"/>
          <w:lang w:val="nl-BE" w:eastAsia="en-US"/>
          <w14:ligatures w14:val="standardContextual"/>
        </w:rPr>
        <w:t xml:space="preserve"> Maria Janssen (</w:t>
      </w:r>
      <w:proofErr w:type="spellStart"/>
      <w:r w:rsidRPr="005D211B">
        <w:rPr>
          <w:rFonts w:eastAsiaTheme="minorHAnsi"/>
          <w:kern w:val="2"/>
          <w:sz w:val="28"/>
          <w:szCs w:val="28"/>
          <w:lang w:val="nl-BE" w:eastAsia="en-US"/>
          <w14:ligatures w14:val="standardContextual"/>
        </w:rPr>
        <w:t>Glorieux</w:t>
      </w:r>
      <w:proofErr w:type="spellEnd"/>
      <w:r w:rsidRPr="005D211B">
        <w:rPr>
          <w:rFonts w:eastAsiaTheme="minorHAnsi"/>
          <w:kern w:val="2"/>
          <w:sz w:val="28"/>
          <w:szCs w:val="28"/>
          <w:lang w:val="nl-BE" w:eastAsia="en-US"/>
          <w14:ligatures w14:val="standardContextual"/>
        </w:rPr>
        <w:t>), Alfons Jansens, Hélène Vissers</w:t>
      </w:r>
    </w:p>
    <w:p w14:paraId="45621587" w14:textId="77777777" w:rsidR="00F94B6B" w:rsidRDefault="005D211B" w:rsidP="005D211B">
      <w:pPr>
        <w:rPr>
          <w:sz w:val="28"/>
          <w:szCs w:val="28"/>
        </w:rPr>
      </w:pPr>
      <w:r w:rsidRPr="00F94B6B">
        <w:rPr>
          <w:b/>
          <w:bCs/>
          <w:sz w:val="28"/>
          <w:szCs w:val="28"/>
        </w:rPr>
        <w:t>Onze 90-jarigen zijn</w:t>
      </w:r>
      <w:r w:rsidRPr="003F2BBB">
        <w:rPr>
          <w:sz w:val="28"/>
          <w:szCs w:val="28"/>
        </w:rPr>
        <w:t>:</w:t>
      </w:r>
    </w:p>
    <w:p w14:paraId="3EC65D67" w14:textId="5EE0C6D0" w:rsidR="00FF5C8E" w:rsidRPr="00F94B6B" w:rsidRDefault="005D211B" w:rsidP="005D211B">
      <w:pPr>
        <w:rPr>
          <w:rFonts w:eastAsiaTheme="minorHAnsi"/>
          <w:color w:val="222222"/>
          <w:kern w:val="2"/>
          <w:sz w:val="28"/>
          <w:szCs w:val="28"/>
          <w:shd w:val="clear" w:color="auto" w:fill="FFFFFF"/>
          <w:lang w:val="nl-BE" w:eastAsia="en-US"/>
          <w14:ligatures w14:val="standardContextual"/>
        </w:rPr>
      </w:pPr>
      <w:r w:rsidRPr="00F94B6B">
        <w:rPr>
          <w:rFonts w:eastAsiaTheme="minorHAnsi"/>
          <w:kern w:val="2"/>
          <w:sz w:val="28"/>
          <w:szCs w:val="28"/>
          <w:lang w:val="nl-BE" w:eastAsia="en-US"/>
          <w14:ligatures w14:val="standardContextual"/>
        </w:rPr>
        <w:t xml:space="preserve">José Schepers, Riet </w:t>
      </w:r>
      <w:proofErr w:type="spellStart"/>
      <w:r w:rsidRPr="00F94B6B">
        <w:rPr>
          <w:rFonts w:eastAsiaTheme="minorHAnsi"/>
          <w:color w:val="222222"/>
          <w:kern w:val="2"/>
          <w:sz w:val="28"/>
          <w:szCs w:val="28"/>
          <w:shd w:val="clear" w:color="auto" w:fill="FFFFFF"/>
          <w:lang w:val="nl-BE" w:eastAsia="en-US"/>
          <w14:ligatures w14:val="standardContextual"/>
        </w:rPr>
        <w:t>Borrenbergs</w:t>
      </w:r>
      <w:proofErr w:type="spellEnd"/>
      <w:r w:rsidRPr="00F94B6B">
        <w:rPr>
          <w:rFonts w:eastAsiaTheme="minorHAnsi"/>
          <w:color w:val="222222"/>
          <w:kern w:val="2"/>
          <w:sz w:val="28"/>
          <w:szCs w:val="28"/>
          <w:shd w:val="clear" w:color="auto" w:fill="FFFFFF"/>
          <w:lang w:val="nl-BE" w:eastAsia="en-US"/>
          <w14:ligatures w14:val="standardContextual"/>
        </w:rPr>
        <w:t xml:space="preserve">, </w:t>
      </w:r>
      <w:r w:rsidRPr="00F94B6B">
        <w:rPr>
          <w:rFonts w:eastAsiaTheme="minorHAnsi"/>
          <w:kern w:val="2"/>
          <w:sz w:val="28"/>
          <w:szCs w:val="28"/>
          <w:lang w:val="nl-BE" w:eastAsia="en-US"/>
          <w14:ligatures w14:val="standardContextual"/>
        </w:rPr>
        <w:t xml:space="preserve">Paula </w:t>
      </w:r>
      <w:r w:rsidRPr="00F94B6B">
        <w:rPr>
          <w:rFonts w:eastAsiaTheme="minorHAnsi"/>
          <w:color w:val="222222"/>
          <w:kern w:val="2"/>
          <w:sz w:val="28"/>
          <w:szCs w:val="28"/>
          <w:shd w:val="clear" w:color="auto" w:fill="FFFFFF"/>
          <w:lang w:val="nl-BE" w:eastAsia="en-US"/>
          <w14:ligatures w14:val="standardContextual"/>
        </w:rPr>
        <w:t xml:space="preserve">Mannaerts, </w:t>
      </w:r>
    </w:p>
    <w:p w14:paraId="1F63E415" w14:textId="17AF651A" w:rsidR="005D211B" w:rsidRPr="00F94B6B" w:rsidRDefault="005D211B" w:rsidP="005D211B">
      <w:pPr>
        <w:rPr>
          <w:rFonts w:eastAsiaTheme="minorHAnsi"/>
          <w:kern w:val="2"/>
          <w:sz w:val="28"/>
          <w:szCs w:val="28"/>
          <w:lang w:val="nl-BE" w:eastAsia="en-US"/>
          <w14:ligatures w14:val="standardContextual"/>
        </w:rPr>
      </w:pPr>
      <w:proofErr w:type="spellStart"/>
      <w:r w:rsidRPr="00F94B6B">
        <w:rPr>
          <w:rFonts w:eastAsiaTheme="minorHAnsi"/>
          <w:kern w:val="2"/>
          <w:sz w:val="28"/>
          <w:szCs w:val="28"/>
          <w:lang w:val="nl-BE" w:eastAsia="en-US"/>
          <w14:ligatures w14:val="standardContextual"/>
        </w:rPr>
        <w:t>Jaak</w:t>
      </w:r>
      <w:proofErr w:type="spellEnd"/>
      <w:r w:rsidRPr="00F94B6B">
        <w:rPr>
          <w:rFonts w:eastAsiaTheme="minorHAnsi"/>
          <w:kern w:val="2"/>
          <w:sz w:val="28"/>
          <w:szCs w:val="28"/>
          <w:lang w:val="nl-BE" w:eastAsia="en-US"/>
          <w14:ligatures w14:val="standardContextual"/>
        </w:rPr>
        <w:t xml:space="preserve"> Wouters, Marcel </w:t>
      </w:r>
      <w:proofErr w:type="spellStart"/>
      <w:r w:rsidRPr="00F94B6B">
        <w:rPr>
          <w:rFonts w:eastAsiaTheme="minorHAnsi"/>
          <w:kern w:val="2"/>
          <w:sz w:val="28"/>
          <w:szCs w:val="28"/>
          <w:lang w:val="nl-BE" w:eastAsia="en-US"/>
          <w14:ligatures w14:val="standardContextual"/>
        </w:rPr>
        <w:t>Brans</w:t>
      </w:r>
      <w:proofErr w:type="spellEnd"/>
      <w:r w:rsidRPr="00F94B6B">
        <w:rPr>
          <w:rFonts w:eastAsiaTheme="minorHAnsi"/>
          <w:kern w:val="2"/>
          <w:sz w:val="28"/>
          <w:szCs w:val="28"/>
          <w:lang w:val="nl-BE" w:eastAsia="en-US"/>
          <w14:ligatures w14:val="standardContextual"/>
        </w:rPr>
        <w:t xml:space="preserve"> </w:t>
      </w:r>
    </w:p>
    <w:p w14:paraId="7AD457A1" w14:textId="44943A0D" w:rsidR="005D211B" w:rsidRPr="000C71FE" w:rsidRDefault="005D211B" w:rsidP="005D211B">
      <w:pPr>
        <w:tabs>
          <w:tab w:val="left" w:pos="975"/>
        </w:tabs>
        <w:rPr>
          <w:b/>
          <w:sz w:val="28"/>
          <w:szCs w:val="28"/>
        </w:rPr>
      </w:pPr>
    </w:p>
    <w:p w14:paraId="079751C6" w14:textId="77777777" w:rsidR="00F94B6B" w:rsidRDefault="005D211B" w:rsidP="005D211B">
      <w:pPr>
        <w:rPr>
          <w:b/>
          <w:bCs/>
          <w:sz w:val="28"/>
          <w:szCs w:val="28"/>
        </w:rPr>
      </w:pPr>
      <w:r w:rsidRPr="005D211B">
        <w:rPr>
          <w:b/>
          <w:bCs/>
          <w:sz w:val="28"/>
          <w:szCs w:val="28"/>
        </w:rPr>
        <w:t xml:space="preserve">Wilt u deelnemen aan dit Herfstfeest dan verzoeken wij u in te schrijven door middel van storting van </w:t>
      </w:r>
      <w:r w:rsidR="00F94B6B">
        <w:rPr>
          <w:b/>
          <w:bCs/>
          <w:sz w:val="28"/>
          <w:szCs w:val="28"/>
        </w:rPr>
        <w:t xml:space="preserve">€ </w:t>
      </w:r>
      <w:r w:rsidRPr="005D211B">
        <w:rPr>
          <w:b/>
          <w:bCs/>
          <w:sz w:val="28"/>
          <w:szCs w:val="28"/>
        </w:rPr>
        <w:t>5</w:t>
      </w:r>
      <w:r w:rsidR="00E25186">
        <w:rPr>
          <w:b/>
          <w:bCs/>
          <w:sz w:val="28"/>
          <w:szCs w:val="28"/>
        </w:rPr>
        <w:t>5</w:t>
      </w:r>
      <w:r w:rsidRPr="005D211B">
        <w:rPr>
          <w:b/>
          <w:bCs/>
          <w:sz w:val="28"/>
          <w:szCs w:val="28"/>
        </w:rPr>
        <w:t xml:space="preserve"> per persoon op rekening</w:t>
      </w:r>
    </w:p>
    <w:p w14:paraId="48EE31D3" w14:textId="40A3E4A8" w:rsidR="005D211B" w:rsidRPr="005D211B" w:rsidRDefault="00F94B6B" w:rsidP="005D211B">
      <w:pPr>
        <w:rPr>
          <w:b/>
          <w:bCs/>
          <w:sz w:val="28"/>
          <w:szCs w:val="28"/>
        </w:rPr>
      </w:pPr>
      <w:r>
        <w:rPr>
          <w:b/>
          <w:noProof/>
          <w:sz w:val="28"/>
          <w:szCs w:val="28"/>
          <w14:ligatures w14:val="standardContextual"/>
        </w:rPr>
        <w:drawing>
          <wp:anchor distT="0" distB="0" distL="114300" distR="114300" simplePos="0" relativeHeight="251659264" behindDoc="0" locked="0" layoutInCell="1" allowOverlap="1" wp14:anchorId="51FB187E" wp14:editId="65A746FD">
            <wp:simplePos x="0" y="0"/>
            <wp:positionH relativeFrom="margin">
              <wp:posOffset>-4445</wp:posOffset>
            </wp:positionH>
            <wp:positionV relativeFrom="margin">
              <wp:posOffset>7596505</wp:posOffset>
            </wp:positionV>
            <wp:extent cx="2428875" cy="1362075"/>
            <wp:effectExtent l="0" t="0" r="9525" b="9525"/>
            <wp:wrapSquare wrapText="bothSides"/>
            <wp:docPr id="9831278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27803" name="Afbeelding 9831278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362075"/>
                    </a:xfrm>
                    <a:prstGeom prst="rect">
                      <a:avLst/>
                    </a:prstGeom>
                  </pic:spPr>
                </pic:pic>
              </a:graphicData>
            </a:graphic>
            <wp14:sizeRelH relativeFrom="margin">
              <wp14:pctWidth>0</wp14:pctWidth>
            </wp14:sizeRelH>
            <wp14:sizeRelV relativeFrom="margin">
              <wp14:pctHeight>0</wp14:pctHeight>
            </wp14:sizeRelV>
          </wp:anchor>
        </w:drawing>
      </w:r>
      <w:r w:rsidR="005D211B" w:rsidRPr="005D211B">
        <w:rPr>
          <w:b/>
          <w:bCs/>
          <w:sz w:val="28"/>
          <w:szCs w:val="28"/>
        </w:rPr>
        <w:t xml:space="preserve">BE98 7845 1123 5593 van </w:t>
      </w:r>
      <w:proofErr w:type="spellStart"/>
      <w:r w:rsidR="005D211B" w:rsidRPr="005D211B">
        <w:rPr>
          <w:b/>
          <w:bCs/>
          <w:sz w:val="28"/>
          <w:szCs w:val="28"/>
        </w:rPr>
        <w:t>Neos</w:t>
      </w:r>
      <w:proofErr w:type="spellEnd"/>
      <w:r w:rsidR="005D211B" w:rsidRPr="005D211B">
        <w:rPr>
          <w:b/>
          <w:bCs/>
          <w:sz w:val="28"/>
          <w:szCs w:val="28"/>
        </w:rPr>
        <w:t xml:space="preserve"> Lommel met vermelding van "Herfstfeest 202</w:t>
      </w:r>
      <w:r w:rsidR="00FF5C8E">
        <w:rPr>
          <w:b/>
          <w:bCs/>
          <w:sz w:val="28"/>
          <w:szCs w:val="28"/>
        </w:rPr>
        <w:t>5</w:t>
      </w:r>
      <w:r w:rsidR="005D211B" w:rsidRPr="005D211B">
        <w:rPr>
          <w:b/>
          <w:bCs/>
          <w:sz w:val="28"/>
          <w:szCs w:val="28"/>
        </w:rPr>
        <w:t>" en de namen van de deelnemers,</w:t>
      </w:r>
      <w:r w:rsidR="00F111DB">
        <w:rPr>
          <w:b/>
          <w:bCs/>
          <w:sz w:val="28"/>
          <w:szCs w:val="28"/>
        </w:rPr>
        <w:t xml:space="preserve"> eventueel vermelden: suiker of zoutvrij </w:t>
      </w:r>
      <w:r w:rsidR="005D211B" w:rsidRPr="005D211B">
        <w:rPr>
          <w:b/>
          <w:bCs/>
          <w:sz w:val="28"/>
          <w:szCs w:val="28"/>
        </w:rPr>
        <w:t xml:space="preserve">uiterlijk op </w:t>
      </w:r>
      <w:r w:rsidR="00FF5C8E">
        <w:rPr>
          <w:b/>
          <w:bCs/>
          <w:sz w:val="28"/>
          <w:szCs w:val="28"/>
        </w:rPr>
        <w:t>16</w:t>
      </w:r>
      <w:r w:rsidR="005D211B" w:rsidRPr="005D211B">
        <w:rPr>
          <w:b/>
          <w:bCs/>
          <w:sz w:val="28"/>
          <w:szCs w:val="28"/>
        </w:rPr>
        <w:t xml:space="preserve"> oktober 202</w:t>
      </w:r>
      <w:r w:rsidR="00FF5C8E">
        <w:rPr>
          <w:b/>
          <w:bCs/>
          <w:sz w:val="28"/>
          <w:szCs w:val="28"/>
        </w:rPr>
        <w:t>5</w:t>
      </w:r>
    </w:p>
    <w:p w14:paraId="74FA4E41" w14:textId="77777777" w:rsidR="005D211B" w:rsidRDefault="005D211B" w:rsidP="005D211B"/>
    <w:p w14:paraId="31739FB8" w14:textId="77777777" w:rsidR="00F94B6B" w:rsidRDefault="00F94B6B" w:rsidP="005D211B">
      <w:pPr>
        <w:rPr>
          <w:sz w:val="28"/>
          <w:szCs w:val="28"/>
        </w:rPr>
      </w:pPr>
    </w:p>
    <w:p w14:paraId="41991550" w14:textId="530CE9D6" w:rsidR="005D211B" w:rsidRPr="002322DE" w:rsidRDefault="005D211B" w:rsidP="005D211B">
      <w:pPr>
        <w:rPr>
          <w:sz w:val="28"/>
          <w:szCs w:val="28"/>
        </w:rPr>
      </w:pPr>
      <w:r w:rsidRPr="002322DE">
        <w:rPr>
          <w:sz w:val="28"/>
          <w:szCs w:val="28"/>
        </w:rPr>
        <w:t>Let op: de zaal zal toegankelijk zijn vanaf kwart voor vier!!</w:t>
      </w:r>
    </w:p>
    <w:p w14:paraId="35F0553A" w14:textId="081CFACD" w:rsidR="0064673A" w:rsidRDefault="00332007" w:rsidP="00332007">
      <w:pPr>
        <w:jc w:val="center"/>
        <w:rPr>
          <w:b/>
          <w:bCs/>
          <w:sz w:val="40"/>
          <w:szCs w:val="40"/>
        </w:rPr>
      </w:pPr>
      <w:r w:rsidRPr="00332007">
        <w:rPr>
          <w:b/>
          <w:bCs/>
          <w:sz w:val="40"/>
          <w:szCs w:val="40"/>
        </w:rPr>
        <w:lastRenderedPageBreak/>
        <w:t>Halve daguitstap</w:t>
      </w:r>
    </w:p>
    <w:p w14:paraId="0C7138ED" w14:textId="5806F7AA" w:rsidR="00332007" w:rsidRDefault="00332007" w:rsidP="00332007">
      <w:pPr>
        <w:jc w:val="center"/>
        <w:rPr>
          <w:b/>
          <w:bCs/>
          <w:sz w:val="40"/>
          <w:szCs w:val="40"/>
        </w:rPr>
      </w:pPr>
      <w:r w:rsidRPr="00332007">
        <w:rPr>
          <w:b/>
          <w:bCs/>
          <w:sz w:val="40"/>
          <w:szCs w:val="40"/>
        </w:rPr>
        <w:t xml:space="preserve">Bezoek aan Kaasmakerij </w:t>
      </w:r>
      <w:proofErr w:type="spellStart"/>
      <w:r w:rsidRPr="00332007">
        <w:rPr>
          <w:b/>
          <w:bCs/>
          <w:sz w:val="40"/>
          <w:szCs w:val="40"/>
        </w:rPr>
        <w:t>Catharinadal</w:t>
      </w:r>
      <w:proofErr w:type="spellEnd"/>
      <w:r w:rsidRPr="00332007">
        <w:rPr>
          <w:b/>
          <w:bCs/>
          <w:sz w:val="40"/>
          <w:szCs w:val="40"/>
        </w:rPr>
        <w:t xml:space="preserve"> in </w:t>
      </w:r>
      <w:proofErr w:type="spellStart"/>
      <w:r w:rsidRPr="00332007">
        <w:rPr>
          <w:b/>
          <w:bCs/>
          <w:sz w:val="40"/>
          <w:szCs w:val="40"/>
        </w:rPr>
        <w:t>Achel</w:t>
      </w:r>
      <w:proofErr w:type="spellEnd"/>
    </w:p>
    <w:p w14:paraId="4400518C" w14:textId="5B455195" w:rsidR="00A2223E" w:rsidRDefault="00332007" w:rsidP="00A2223E">
      <w:pPr>
        <w:spacing w:after="480"/>
        <w:jc w:val="center"/>
        <w:rPr>
          <w:b/>
          <w:bCs/>
          <w:sz w:val="40"/>
          <w:szCs w:val="40"/>
        </w:rPr>
      </w:pPr>
      <w:r>
        <w:rPr>
          <w:b/>
          <w:bCs/>
          <w:sz w:val="40"/>
          <w:szCs w:val="40"/>
        </w:rPr>
        <w:t>Donderdag 9 oktober 2025</w:t>
      </w:r>
    </w:p>
    <w:p w14:paraId="42D83A5D" w14:textId="0DE798AF" w:rsidR="00332007" w:rsidRPr="00332007" w:rsidRDefault="00C91987" w:rsidP="00A2223E">
      <w:pPr>
        <w:pStyle w:val="Normaalweb"/>
        <w:shd w:val="clear" w:color="auto" w:fill="FFFFFF"/>
        <w:spacing w:before="0" w:beforeAutospacing="0" w:after="240" w:afterAutospacing="0"/>
        <w:rPr>
          <w:color w:val="000000"/>
          <w:sz w:val="28"/>
          <w:szCs w:val="28"/>
        </w:rPr>
      </w:pPr>
      <w:r w:rsidRPr="00332007">
        <w:rPr>
          <w:noProof/>
          <w:color w:val="000000"/>
          <w:sz w:val="28"/>
          <w:szCs w:val="28"/>
          <w14:ligatures w14:val="standardContextual"/>
        </w:rPr>
        <w:drawing>
          <wp:anchor distT="0" distB="0" distL="114300" distR="114300" simplePos="0" relativeHeight="251658240" behindDoc="0" locked="0" layoutInCell="1" allowOverlap="1" wp14:anchorId="3744C77F" wp14:editId="3589325D">
            <wp:simplePos x="0" y="0"/>
            <wp:positionH relativeFrom="margin">
              <wp:posOffset>3017520</wp:posOffset>
            </wp:positionH>
            <wp:positionV relativeFrom="margin">
              <wp:posOffset>2284095</wp:posOffset>
            </wp:positionV>
            <wp:extent cx="2667000" cy="2667000"/>
            <wp:effectExtent l="0" t="0" r="0" b="0"/>
            <wp:wrapSquare wrapText="bothSides"/>
            <wp:docPr id="16680908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90826" name="Afbeelding 1668090826"/>
                    <pic:cNvPicPr/>
                  </pic:nvPicPr>
                  <pic:blipFill>
                    <a:blip r:embed="rId8">
                      <a:extLst>
                        <a:ext uri="{28A0092B-C50C-407E-A947-70E740481C1C}">
                          <a14:useLocalDpi xmlns:a14="http://schemas.microsoft.com/office/drawing/2010/main" val="0"/>
                        </a:ext>
                      </a:extLst>
                    </a:blip>
                    <a:stretch>
                      <a:fillRect/>
                    </a:stretch>
                  </pic:blipFill>
                  <pic:spPr>
                    <a:xfrm>
                      <a:off x="0" y="0"/>
                      <a:ext cx="2667000" cy="2667000"/>
                    </a:xfrm>
                    <a:prstGeom prst="rect">
                      <a:avLst/>
                    </a:prstGeom>
                  </pic:spPr>
                </pic:pic>
              </a:graphicData>
            </a:graphic>
          </wp:anchor>
        </w:drawing>
      </w:r>
      <w:r w:rsidR="00332007" w:rsidRPr="00332007">
        <w:rPr>
          <w:color w:val="000000"/>
          <w:sz w:val="28"/>
          <w:szCs w:val="28"/>
        </w:rPr>
        <w:t xml:space="preserve">Daar waar vroeger eeuwenlang de zusters Franciscanessen verbleven, huist nu kaasboerderij </w:t>
      </w:r>
      <w:proofErr w:type="spellStart"/>
      <w:r w:rsidR="00332007" w:rsidRPr="00332007">
        <w:rPr>
          <w:color w:val="000000"/>
          <w:sz w:val="28"/>
          <w:szCs w:val="28"/>
        </w:rPr>
        <w:t>Catharinadal</w:t>
      </w:r>
      <w:proofErr w:type="spellEnd"/>
      <w:r w:rsidR="00332007" w:rsidRPr="00332007">
        <w:rPr>
          <w:color w:val="000000"/>
          <w:sz w:val="28"/>
          <w:szCs w:val="28"/>
        </w:rPr>
        <w:t xml:space="preserve">. Bert en Peter Boonen wonen en werken samen met hun echtgenotes in de historische hoeve, dicht bij het centrum van </w:t>
      </w:r>
      <w:proofErr w:type="spellStart"/>
      <w:r w:rsidR="00332007" w:rsidRPr="00332007">
        <w:rPr>
          <w:color w:val="000000"/>
          <w:sz w:val="28"/>
          <w:szCs w:val="28"/>
        </w:rPr>
        <w:t>Achel</w:t>
      </w:r>
      <w:proofErr w:type="spellEnd"/>
      <w:r w:rsidR="00332007" w:rsidRPr="00332007">
        <w:rPr>
          <w:color w:val="000000"/>
          <w:sz w:val="28"/>
          <w:szCs w:val="28"/>
        </w:rPr>
        <w:t>.</w:t>
      </w:r>
      <w:r>
        <w:rPr>
          <w:color w:val="000000"/>
          <w:sz w:val="28"/>
          <w:szCs w:val="28"/>
        </w:rPr>
        <w:t xml:space="preserve"> </w:t>
      </w:r>
      <w:r w:rsidR="00332007" w:rsidRPr="00332007">
        <w:rPr>
          <w:color w:val="000000"/>
          <w:sz w:val="28"/>
          <w:szCs w:val="28"/>
        </w:rPr>
        <w:t>De broers namen de boerderij over in 1990 en maakten overheerlijke kaas en boter met de melk van hun zestig</w:t>
      </w:r>
      <w:r>
        <w:rPr>
          <w:color w:val="000000"/>
          <w:sz w:val="28"/>
          <w:szCs w:val="28"/>
        </w:rPr>
        <w:t xml:space="preserve"> </w:t>
      </w:r>
      <w:r w:rsidR="00332007" w:rsidRPr="00332007">
        <w:rPr>
          <w:color w:val="000000"/>
          <w:sz w:val="28"/>
          <w:szCs w:val="28"/>
        </w:rPr>
        <w:t xml:space="preserve">koeien. Al in 1935 startten de grootouders met hoeveverkoop. Vader </w:t>
      </w:r>
      <w:proofErr w:type="spellStart"/>
      <w:r w:rsidR="00332007" w:rsidRPr="00332007">
        <w:rPr>
          <w:color w:val="000000"/>
          <w:sz w:val="28"/>
          <w:szCs w:val="28"/>
        </w:rPr>
        <w:t>Sjang</w:t>
      </w:r>
      <w:proofErr w:type="spellEnd"/>
      <w:r w:rsidR="00332007" w:rsidRPr="00332007">
        <w:rPr>
          <w:color w:val="000000"/>
          <w:sz w:val="28"/>
          <w:szCs w:val="28"/>
        </w:rPr>
        <w:t xml:space="preserve"> heeft vooral boter gemaakt. Vandaag de dag worden de klanten verwend</w:t>
      </w:r>
      <w:r>
        <w:rPr>
          <w:color w:val="000000"/>
          <w:sz w:val="28"/>
          <w:szCs w:val="28"/>
        </w:rPr>
        <w:t xml:space="preserve"> </w:t>
      </w:r>
      <w:r w:rsidR="00332007" w:rsidRPr="00332007">
        <w:rPr>
          <w:color w:val="000000"/>
          <w:sz w:val="28"/>
          <w:szCs w:val="28"/>
        </w:rPr>
        <w:t>met meer dan tweehonderd</w:t>
      </w:r>
      <w:r>
        <w:rPr>
          <w:color w:val="000000"/>
          <w:sz w:val="28"/>
          <w:szCs w:val="28"/>
        </w:rPr>
        <w:t xml:space="preserve"> </w:t>
      </w:r>
      <w:r w:rsidR="00332007" w:rsidRPr="00332007">
        <w:rPr>
          <w:color w:val="000000"/>
          <w:sz w:val="28"/>
          <w:szCs w:val="28"/>
        </w:rPr>
        <w:t>zelfgemaakte zuivelproducten.</w:t>
      </w:r>
      <w:r w:rsidR="005B1D32">
        <w:rPr>
          <w:color w:val="000000"/>
          <w:sz w:val="28"/>
          <w:szCs w:val="28"/>
        </w:rPr>
        <w:t xml:space="preserve"> </w:t>
      </w:r>
      <w:r w:rsidR="00332007" w:rsidRPr="00332007">
        <w:rPr>
          <w:color w:val="000000"/>
          <w:sz w:val="28"/>
          <w:szCs w:val="28"/>
        </w:rPr>
        <w:t>De taken op de hoeve zijn niet strikt verdeeld, maar het zijn vooral Bert en zijn vrouw Carine die zich bekommeren om het melkvee. De kudde telt zo</w:t>
      </w:r>
      <w:r>
        <w:rPr>
          <w:color w:val="000000"/>
          <w:sz w:val="28"/>
          <w:szCs w:val="28"/>
        </w:rPr>
        <w:t>’</w:t>
      </w:r>
      <w:r w:rsidR="00332007" w:rsidRPr="00332007">
        <w:rPr>
          <w:color w:val="000000"/>
          <w:sz w:val="28"/>
          <w:szCs w:val="28"/>
        </w:rPr>
        <w:t>n honderdtal</w:t>
      </w:r>
      <w:r>
        <w:rPr>
          <w:color w:val="000000"/>
          <w:sz w:val="28"/>
          <w:szCs w:val="28"/>
        </w:rPr>
        <w:t xml:space="preserve"> </w:t>
      </w:r>
      <w:r w:rsidR="00332007" w:rsidRPr="00332007">
        <w:rPr>
          <w:color w:val="000000"/>
          <w:sz w:val="28"/>
          <w:szCs w:val="28"/>
        </w:rPr>
        <w:t>roodbonte koeien van een erg duurzaam ras. De dieren grazen op dertig</w:t>
      </w:r>
      <w:r>
        <w:rPr>
          <w:color w:val="000000"/>
          <w:sz w:val="28"/>
          <w:szCs w:val="28"/>
        </w:rPr>
        <w:t xml:space="preserve"> </w:t>
      </w:r>
      <w:r w:rsidR="00332007" w:rsidRPr="00332007">
        <w:rPr>
          <w:color w:val="000000"/>
          <w:sz w:val="28"/>
          <w:szCs w:val="28"/>
        </w:rPr>
        <w:t xml:space="preserve">hectare gras- en klaverweiden en voorzien </w:t>
      </w:r>
      <w:proofErr w:type="spellStart"/>
      <w:r w:rsidR="00332007" w:rsidRPr="00332007">
        <w:rPr>
          <w:color w:val="000000"/>
          <w:sz w:val="28"/>
          <w:szCs w:val="28"/>
        </w:rPr>
        <w:t>Catharinadal</w:t>
      </w:r>
      <w:proofErr w:type="spellEnd"/>
      <w:r w:rsidR="00332007" w:rsidRPr="00332007">
        <w:rPr>
          <w:color w:val="000000"/>
          <w:sz w:val="28"/>
          <w:szCs w:val="28"/>
        </w:rPr>
        <w:t xml:space="preserve"> dagelijks van verse melk; het basisproduct waar het op deze artisanale kaas- en zuivelboerderij allemaal om</w:t>
      </w:r>
      <w:r w:rsidR="005B1D32">
        <w:rPr>
          <w:color w:val="000000"/>
          <w:sz w:val="28"/>
          <w:szCs w:val="28"/>
        </w:rPr>
        <w:t xml:space="preserve"> draait. </w:t>
      </w:r>
      <w:r w:rsidR="00332007" w:rsidRPr="00332007">
        <w:rPr>
          <w:color w:val="000000"/>
          <w:sz w:val="28"/>
          <w:szCs w:val="28"/>
        </w:rPr>
        <w:t xml:space="preserve">Gebruikmakend van eeuwenoude Kempische methodes verwerken Peter en Riet de melk tot ambachtelijke kazen; heerlijke natuurproducten die </w:t>
      </w:r>
      <w:r>
        <w:rPr>
          <w:color w:val="000000"/>
          <w:sz w:val="28"/>
          <w:szCs w:val="28"/>
        </w:rPr>
        <w:t xml:space="preserve">- </w:t>
      </w:r>
      <w:r w:rsidR="00332007" w:rsidRPr="00332007">
        <w:rPr>
          <w:color w:val="000000"/>
          <w:sz w:val="28"/>
          <w:szCs w:val="28"/>
        </w:rPr>
        <w:t>op zout na</w:t>
      </w:r>
      <w:r>
        <w:rPr>
          <w:color w:val="000000"/>
          <w:sz w:val="28"/>
          <w:szCs w:val="28"/>
        </w:rPr>
        <w:t xml:space="preserve"> -</w:t>
      </w:r>
      <w:r w:rsidR="00332007" w:rsidRPr="00332007">
        <w:rPr>
          <w:color w:val="000000"/>
          <w:sz w:val="28"/>
          <w:szCs w:val="28"/>
        </w:rPr>
        <w:t xml:space="preserve"> vrij zijn van additieven. Daarnaast runnen ze de hoevewinkel waar ze volop genieten van het contact met de klanten. Ze laten geïnteresseerde bezoekers proeven van een workshop kaas maken of tonen hun tijdens een rondleiding hoe het er op een kaasboerderij aan toe gaat</w:t>
      </w:r>
      <w:r w:rsidR="00332007">
        <w:rPr>
          <w:rFonts w:ascii="Lato" w:hAnsi="Lato"/>
          <w:color w:val="000000"/>
          <w:sz w:val="23"/>
          <w:szCs w:val="23"/>
        </w:rPr>
        <w:t>.</w:t>
      </w:r>
    </w:p>
    <w:p w14:paraId="0593B4DD" w14:textId="0F915CD3" w:rsidR="002B7F7D" w:rsidRPr="0094766E" w:rsidRDefault="002B7F7D" w:rsidP="00A2223E">
      <w:pPr>
        <w:pStyle w:val="Geenafstand"/>
        <w:spacing w:after="200"/>
        <w:rPr>
          <w:color w:val="222222"/>
          <w:sz w:val="28"/>
          <w:szCs w:val="28"/>
          <w:shd w:val="clear" w:color="auto" w:fill="FFFFFF"/>
        </w:rPr>
      </w:pPr>
      <w:r w:rsidRPr="0094766E">
        <w:rPr>
          <w:color w:val="222222"/>
          <w:sz w:val="28"/>
          <w:szCs w:val="28"/>
          <w:shd w:val="clear" w:color="auto" w:fill="FFFFFF"/>
        </w:rPr>
        <w:t>Wat staat er op het programma:</w:t>
      </w:r>
    </w:p>
    <w:p w14:paraId="2CB016F7" w14:textId="0303A16D" w:rsidR="002B7F7D" w:rsidRPr="0094766E" w:rsidRDefault="002B7F7D" w:rsidP="002B7F7D">
      <w:pPr>
        <w:pStyle w:val="Geenafstand"/>
        <w:rPr>
          <w:sz w:val="28"/>
          <w:szCs w:val="28"/>
        </w:rPr>
      </w:pPr>
      <w:r w:rsidRPr="00045C5B">
        <w:rPr>
          <w:sz w:val="28"/>
          <w:szCs w:val="28"/>
        </w:rPr>
        <w:t>Vertrek om 13h</w:t>
      </w:r>
      <w:r>
        <w:rPr>
          <w:sz w:val="28"/>
          <w:szCs w:val="28"/>
        </w:rPr>
        <w:t>15</w:t>
      </w:r>
      <w:r w:rsidRPr="00045C5B">
        <w:rPr>
          <w:sz w:val="28"/>
          <w:szCs w:val="28"/>
        </w:rPr>
        <w:t xml:space="preserve"> </w:t>
      </w:r>
      <w:r w:rsidRPr="0094766E">
        <w:rPr>
          <w:sz w:val="28"/>
          <w:szCs w:val="28"/>
        </w:rPr>
        <w:t xml:space="preserve">aan het </w:t>
      </w:r>
      <w:r w:rsidRPr="00045C5B">
        <w:rPr>
          <w:sz w:val="28"/>
          <w:szCs w:val="28"/>
        </w:rPr>
        <w:t>Huis van de Stad en 13h</w:t>
      </w:r>
      <w:r>
        <w:rPr>
          <w:sz w:val="28"/>
          <w:szCs w:val="28"/>
        </w:rPr>
        <w:t>20</w:t>
      </w:r>
      <w:r w:rsidRPr="00045C5B">
        <w:rPr>
          <w:sz w:val="28"/>
          <w:szCs w:val="28"/>
        </w:rPr>
        <w:t xml:space="preserve"> </w:t>
      </w:r>
      <w:r w:rsidRPr="0094766E">
        <w:rPr>
          <w:sz w:val="28"/>
          <w:szCs w:val="28"/>
        </w:rPr>
        <w:t xml:space="preserve">aan de </w:t>
      </w:r>
      <w:r w:rsidRPr="00045C5B">
        <w:rPr>
          <w:sz w:val="28"/>
          <w:szCs w:val="28"/>
        </w:rPr>
        <w:t>zaal</w:t>
      </w:r>
      <w:r w:rsidRPr="0094766E">
        <w:rPr>
          <w:sz w:val="28"/>
          <w:szCs w:val="28"/>
        </w:rPr>
        <w:t xml:space="preserve"> van de</w:t>
      </w:r>
      <w:r w:rsidRPr="00045C5B">
        <w:rPr>
          <w:sz w:val="28"/>
          <w:szCs w:val="28"/>
        </w:rPr>
        <w:t xml:space="preserve"> Harmonie</w:t>
      </w:r>
    </w:p>
    <w:p w14:paraId="28EA8584" w14:textId="77777777" w:rsidR="002B7F7D" w:rsidRPr="002B7F7D" w:rsidRDefault="002B7F7D" w:rsidP="002B7F7D">
      <w:pPr>
        <w:rPr>
          <w:sz w:val="28"/>
          <w:szCs w:val="28"/>
        </w:rPr>
      </w:pPr>
      <w:r w:rsidRPr="002B7F7D">
        <w:rPr>
          <w:sz w:val="28"/>
          <w:szCs w:val="28"/>
        </w:rPr>
        <w:t>Bezoek start om 14h00 en duurt ca 2 uur.</w:t>
      </w:r>
    </w:p>
    <w:p w14:paraId="4810DF50" w14:textId="77777777" w:rsidR="002B7F7D" w:rsidRPr="002B7F7D" w:rsidRDefault="002B7F7D" w:rsidP="002B7F7D">
      <w:pPr>
        <w:rPr>
          <w:sz w:val="28"/>
          <w:szCs w:val="28"/>
        </w:rPr>
      </w:pPr>
      <w:r w:rsidRPr="002B7F7D">
        <w:rPr>
          <w:sz w:val="28"/>
          <w:szCs w:val="28"/>
        </w:rPr>
        <w:t xml:space="preserve">Na het bezoek is er koffie met taart voorzien in Het </w:t>
      </w:r>
      <w:proofErr w:type="spellStart"/>
      <w:r w:rsidRPr="002B7F7D">
        <w:rPr>
          <w:sz w:val="28"/>
          <w:szCs w:val="28"/>
        </w:rPr>
        <w:t>Michielshof</w:t>
      </w:r>
      <w:proofErr w:type="spellEnd"/>
      <w:r w:rsidRPr="002B7F7D">
        <w:rPr>
          <w:sz w:val="28"/>
          <w:szCs w:val="28"/>
        </w:rPr>
        <w:t xml:space="preserve"> in </w:t>
      </w:r>
      <w:proofErr w:type="spellStart"/>
      <w:r w:rsidRPr="002B7F7D">
        <w:rPr>
          <w:sz w:val="28"/>
          <w:szCs w:val="28"/>
        </w:rPr>
        <w:t>Achel</w:t>
      </w:r>
      <w:proofErr w:type="spellEnd"/>
      <w:r w:rsidRPr="002B7F7D">
        <w:rPr>
          <w:sz w:val="28"/>
          <w:szCs w:val="28"/>
        </w:rPr>
        <w:t>.</w:t>
      </w:r>
    </w:p>
    <w:p w14:paraId="5B81C2A2" w14:textId="77777777" w:rsidR="002B7F7D" w:rsidRPr="0094766E" w:rsidRDefault="002B7F7D" w:rsidP="002B7F7D">
      <w:pPr>
        <w:pStyle w:val="Geenafstand"/>
        <w:rPr>
          <w:b/>
          <w:bCs/>
          <w:sz w:val="28"/>
          <w:szCs w:val="28"/>
        </w:rPr>
      </w:pPr>
    </w:p>
    <w:p w14:paraId="5021D460" w14:textId="3D547644" w:rsidR="00332007" w:rsidRPr="00332007" w:rsidRDefault="002B7F7D" w:rsidP="00332007">
      <w:pPr>
        <w:pStyle w:val="Geenafstand"/>
      </w:pPr>
      <w:r w:rsidRPr="0094766E">
        <w:rPr>
          <w:b/>
          <w:bCs/>
          <w:sz w:val="28"/>
          <w:szCs w:val="28"/>
        </w:rPr>
        <w:t xml:space="preserve">U kan deelnemen aan deze mooie, leerrijke uitstap door €35 met vermelding </w:t>
      </w:r>
      <w:r>
        <w:rPr>
          <w:b/>
          <w:bCs/>
          <w:sz w:val="28"/>
          <w:szCs w:val="28"/>
        </w:rPr>
        <w:t>“Kaasmakerij”</w:t>
      </w:r>
      <w:r w:rsidRPr="0094766E">
        <w:rPr>
          <w:b/>
          <w:bCs/>
          <w:sz w:val="28"/>
          <w:szCs w:val="28"/>
        </w:rPr>
        <w:t xml:space="preserve"> en opstapplaats </w:t>
      </w:r>
      <w:r>
        <w:rPr>
          <w:b/>
          <w:bCs/>
          <w:sz w:val="28"/>
          <w:szCs w:val="28"/>
        </w:rPr>
        <w:t xml:space="preserve">te storten </w:t>
      </w:r>
      <w:r w:rsidRPr="0094766E">
        <w:rPr>
          <w:b/>
          <w:bCs/>
          <w:sz w:val="28"/>
          <w:szCs w:val="28"/>
        </w:rPr>
        <w:t xml:space="preserve">op de rekening </w:t>
      </w:r>
      <w:r>
        <w:rPr>
          <w:b/>
          <w:bCs/>
          <w:sz w:val="28"/>
          <w:szCs w:val="28"/>
        </w:rPr>
        <w:t xml:space="preserve">van </w:t>
      </w:r>
      <w:proofErr w:type="spellStart"/>
      <w:r>
        <w:rPr>
          <w:b/>
          <w:bCs/>
          <w:sz w:val="28"/>
          <w:szCs w:val="28"/>
        </w:rPr>
        <w:t>Neos</w:t>
      </w:r>
      <w:proofErr w:type="spellEnd"/>
      <w:r>
        <w:rPr>
          <w:b/>
          <w:bCs/>
          <w:sz w:val="28"/>
          <w:szCs w:val="28"/>
        </w:rPr>
        <w:t xml:space="preserve"> Lommel </w:t>
      </w:r>
      <w:r w:rsidRPr="002B7F7D">
        <w:rPr>
          <w:b/>
          <w:bCs/>
          <w:sz w:val="28"/>
          <w:szCs w:val="28"/>
        </w:rPr>
        <w:t>BE98 7845 1123 5593</w:t>
      </w:r>
      <w:r>
        <w:rPr>
          <w:b/>
          <w:bCs/>
          <w:sz w:val="28"/>
          <w:szCs w:val="28"/>
        </w:rPr>
        <w:t xml:space="preserve"> en dit voor </w:t>
      </w:r>
      <w:r w:rsidR="005B1D32">
        <w:rPr>
          <w:b/>
          <w:bCs/>
          <w:sz w:val="28"/>
          <w:szCs w:val="28"/>
        </w:rPr>
        <w:t>3 oktober 2025</w:t>
      </w:r>
    </w:p>
    <w:sectPr w:rsidR="00332007" w:rsidRPr="00332007" w:rsidSect="00FF5C8E">
      <w:headerReference w:type="default" r:id="rId9"/>
      <w:footerReference w:type="default" r:id="rId10"/>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8E88" w14:textId="77777777" w:rsidR="00883F9B" w:rsidRDefault="00883F9B" w:rsidP="00FF5C8E">
      <w:r>
        <w:separator/>
      </w:r>
    </w:p>
  </w:endnote>
  <w:endnote w:type="continuationSeparator" w:id="0">
    <w:p w14:paraId="769A3DED" w14:textId="77777777" w:rsidR="00883F9B" w:rsidRDefault="00883F9B" w:rsidP="00FF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5895" w14:textId="2B3A07B7" w:rsidR="00FF5C8E" w:rsidRPr="00FF5C8E" w:rsidRDefault="00FF5C8E" w:rsidP="00FF5C8E">
    <w:pPr>
      <w:tabs>
        <w:tab w:val="center" w:pos="4536"/>
        <w:tab w:val="right" w:pos="9072"/>
      </w:tabs>
      <w:rPr>
        <w:rFonts w:asciiTheme="minorHAnsi" w:eastAsiaTheme="minorHAnsi" w:hAnsiTheme="minorHAnsi" w:cstheme="minorBidi"/>
        <w:b/>
        <w:kern w:val="2"/>
        <w:sz w:val="22"/>
        <w:szCs w:val="22"/>
        <w:lang w:val="nl-BE" w:eastAsia="en-US"/>
        <w14:ligatures w14:val="standardContextual"/>
      </w:rPr>
    </w:pPr>
    <w:r w:rsidRPr="00685C8E">
      <w:rPr>
        <w:rFonts w:asciiTheme="minorHAnsi" w:eastAsiaTheme="minorHAnsi" w:hAnsiTheme="minorHAnsi" w:cstheme="minorBidi"/>
        <w:b/>
        <w:kern w:val="2"/>
        <w:sz w:val="22"/>
        <w:szCs w:val="22"/>
        <w:lang w:val="nl-BE" w:eastAsia="en-US"/>
        <w14:ligatures w14:val="standardContextual"/>
      </w:rPr>
      <w:ptab w:relativeTo="margin" w:alignment="left" w:leader="none"/>
    </w:r>
    <w:r w:rsidRPr="00685C8E">
      <w:rPr>
        <w:rFonts w:asciiTheme="minorHAnsi" w:eastAsiaTheme="minorHAnsi" w:hAnsiTheme="minorHAnsi" w:cstheme="minorBidi"/>
        <w:b/>
        <w:kern w:val="2"/>
        <w:sz w:val="22"/>
        <w:szCs w:val="22"/>
        <w:lang w:val="nl-BE" w:eastAsia="en-US"/>
        <w14:ligatures w14:val="standardContextual"/>
      </w:rPr>
      <w:t xml:space="preserve">NEOS Lommel    Tuinstraat 18   3920 Lommel  - Tel.: 011-551872   - </w:t>
    </w:r>
    <w:proofErr w:type="spellStart"/>
    <w:r w:rsidRPr="00685C8E">
      <w:rPr>
        <w:rFonts w:asciiTheme="minorHAnsi" w:eastAsiaTheme="minorHAnsi" w:hAnsiTheme="minorHAnsi" w:cstheme="minorBidi"/>
        <w:b/>
        <w:kern w:val="2"/>
        <w:sz w:val="22"/>
        <w:szCs w:val="22"/>
        <w:lang w:val="nl-BE" w:eastAsia="en-US"/>
        <w14:ligatures w14:val="standardContextual"/>
      </w:rPr>
      <w:t>Belfius</w:t>
    </w:r>
    <w:proofErr w:type="spellEnd"/>
    <w:r w:rsidRPr="00685C8E">
      <w:rPr>
        <w:rFonts w:asciiTheme="minorHAnsi" w:eastAsiaTheme="minorHAnsi" w:hAnsiTheme="minorHAnsi" w:cstheme="minorBidi"/>
        <w:b/>
        <w:kern w:val="2"/>
        <w:sz w:val="22"/>
        <w:szCs w:val="22"/>
        <w:lang w:val="nl-BE" w:eastAsia="en-US"/>
        <w14:ligatures w14:val="standardContextual"/>
      </w:rPr>
      <w:t xml:space="preserve">: </w:t>
    </w:r>
    <w:bookmarkStart w:id="1" w:name="_Hlk125308224"/>
    <w:r w:rsidRPr="00685C8E">
      <w:rPr>
        <w:rFonts w:asciiTheme="minorHAnsi" w:eastAsiaTheme="minorHAnsi" w:hAnsiTheme="minorHAnsi" w:cstheme="minorBidi"/>
        <w:b/>
        <w:kern w:val="2"/>
        <w:sz w:val="22"/>
        <w:szCs w:val="22"/>
        <w:lang w:eastAsia="en-US"/>
        <w14:ligatures w14:val="standardContextual"/>
      </w:rPr>
      <w:t>BE98 7845 1123 5593</w:t>
    </w:r>
    <w:bookmarkEnd w:id="1"/>
  </w:p>
  <w:p w14:paraId="7170BF9C" w14:textId="77777777" w:rsidR="00FF5C8E" w:rsidRDefault="00FF5C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6282" w14:textId="77777777" w:rsidR="00883F9B" w:rsidRDefault="00883F9B" w:rsidP="00FF5C8E">
      <w:r>
        <w:separator/>
      </w:r>
    </w:p>
  </w:footnote>
  <w:footnote w:type="continuationSeparator" w:id="0">
    <w:p w14:paraId="3BB9711B" w14:textId="77777777" w:rsidR="00883F9B" w:rsidRDefault="00883F9B" w:rsidP="00FF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D0A3" w14:textId="2E997917" w:rsidR="00FF5C8E" w:rsidRDefault="00FF5C8E">
    <w:pPr>
      <w:pStyle w:val="Koptekst"/>
    </w:pPr>
    <w:r w:rsidRPr="00560658">
      <w:rPr>
        <w:b/>
        <w:bCs/>
        <w:noProof/>
        <w:sz w:val="32"/>
        <w:szCs w:val="32"/>
        <w:lang w:eastAsia="nl-BE"/>
      </w:rPr>
      <w:drawing>
        <wp:anchor distT="0" distB="0" distL="114300" distR="114300" simplePos="0" relativeHeight="251659264" behindDoc="0" locked="0" layoutInCell="1" allowOverlap="1" wp14:anchorId="50C73834" wp14:editId="311B017F">
          <wp:simplePos x="0" y="0"/>
          <wp:positionH relativeFrom="margin">
            <wp:posOffset>-1000125</wp:posOffset>
          </wp:positionH>
          <wp:positionV relativeFrom="topMargin">
            <wp:posOffset>-141605</wp:posOffset>
          </wp:positionV>
          <wp:extent cx="1038225" cy="771525"/>
          <wp:effectExtent l="0" t="0" r="9525" b="9525"/>
          <wp:wrapSquare wrapText="bothSides"/>
          <wp:docPr id="2" name="Afbeelding 2"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os"/>
                  <pic:cNvPicPr>
                    <a:picLocks noChangeAspect="1" noChangeArrowheads="1"/>
                  </pic:cNvPicPr>
                </pic:nvPicPr>
                <pic:blipFill>
                  <a:blip r:embed="rId1" cstate="print"/>
                  <a:srcRect/>
                  <a:stretch>
                    <a:fillRect/>
                  </a:stretch>
                </pic:blipFill>
                <pic:spPr bwMode="auto">
                  <a:xfrm>
                    <a:off x="0" y="0"/>
                    <a:ext cx="1038225" cy="77152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0D8"/>
    <w:multiLevelType w:val="multilevel"/>
    <w:tmpl w:val="1F0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201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CD"/>
    <w:rsid w:val="000266CD"/>
    <w:rsid w:val="00026A16"/>
    <w:rsid w:val="001255DF"/>
    <w:rsid w:val="001420E5"/>
    <w:rsid w:val="002B7F7D"/>
    <w:rsid w:val="00332007"/>
    <w:rsid w:val="005B1D32"/>
    <w:rsid w:val="005D211B"/>
    <w:rsid w:val="0064673A"/>
    <w:rsid w:val="007E7259"/>
    <w:rsid w:val="00805D96"/>
    <w:rsid w:val="00825D76"/>
    <w:rsid w:val="008765CD"/>
    <w:rsid w:val="00883F9B"/>
    <w:rsid w:val="00983578"/>
    <w:rsid w:val="00A2223E"/>
    <w:rsid w:val="00BF40BC"/>
    <w:rsid w:val="00C27F49"/>
    <w:rsid w:val="00C722FE"/>
    <w:rsid w:val="00C91987"/>
    <w:rsid w:val="00E20530"/>
    <w:rsid w:val="00E25186"/>
    <w:rsid w:val="00EA68D4"/>
    <w:rsid w:val="00F111DB"/>
    <w:rsid w:val="00F86F9A"/>
    <w:rsid w:val="00F94B6B"/>
    <w:rsid w:val="00FF5C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F4FE"/>
  <w15:chartTrackingRefBased/>
  <w15:docId w15:val="{6210E73C-A0EB-4421-BD87-85058624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11DB"/>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0266C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0266C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0266C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0266C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nl-BE" w:eastAsia="en-US"/>
      <w14:ligatures w14:val="standardContextual"/>
    </w:rPr>
  </w:style>
  <w:style w:type="paragraph" w:styleId="Kop5">
    <w:name w:val="heading 5"/>
    <w:basedOn w:val="Standaard"/>
    <w:next w:val="Standaard"/>
    <w:link w:val="Kop5Char"/>
    <w:uiPriority w:val="9"/>
    <w:semiHidden/>
    <w:unhideWhenUsed/>
    <w:qFormat/>
    <w:rsid w:val="000266C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nl-BE" w:eastAsia="en-US"/>
      <w14:ligatures w14:val="standardContextual"/>
    </w:rPr>
  </w:style>
  <w:style w:type="paragraph" w:styleId="Kop6">
    <w:name w:val="heading 6"/>
    <w:basedOn w:val="Standaard"/>
    <w:next w:val="Standaard"/>
    <w:link w:val="Kop6Char"/>
    <w:uiPriority w:val="9"/>
    <w:semiHidden/>
    <w:unhideWhenUsed/>
    <w:qFormat/>
    <w:rsid w:val="000266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nl-BE" w:eastAsia="en-US"/>
      <w14:ligatures w14:val="standardContextual"/>
    </w:rPr>
  </w:style>
  <w:style w:type="paragraph" w:styleId="Kop7">
    <w:name w:val="heading 7"/>
    <w:basedOn w:val="Standaard"/>
    <w:next w:val="Standaard"/>
    <w:link w:val="Kop7Char"/>
    <w:uiPriority w:val="9"/>
    <w:semiHidden/>
    <w:unhideWhenUsed/>
    <w:qFormat/>
    <w:rsid w:val="000266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nl-BE" w:eastAsia="en-US"/>
      <w14:ligatures w14:val="standardContextual"/>
    </w:rPr>
  </w:style>
  <w:style w:type="paragraph" w:styleId="Kop8">
    <w:name w:val="heading 8"/>
    <w:basedOn w:val="Standaard"/>
    <w:next w:val="Standaard"/>
    <w:link w:val="Kop8Char"/>
    <w:uiPriority w:val="9"/>
    <w:semiHidden/>
    <w:unhideWhenUsed/>
    <w:qFormat/>
    <w:rsid w:val="000266C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BE" w:eastAsia="en-US"/>
      <w14:ligatures w14:val="standardContextual"/>
    </w:rPr>
  </w:style>
  <w:style w:type="paragraph" w:styleId="Kop9">
    <w:name w:val="heading 9"/>
    <w:basedOn w:val="Standaard"/>
    <w:next w:val="Standaard"/>
    <w:link w:val="Kop9Char"/>
    <w:uiPriority w:val="9"/>
    <w:semiHidden/>
    <w:unhideWhenUsed/>
    <w:qFormat/>
    <w:rsid w:val="000266C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6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66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66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66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66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6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6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6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66CD"/>
    <w:rPr>
      <w:rFonts w:eastAsiaTheme="majorEastAsia" w:cstheme="majorBidi"/>
      <w:color w:val="272727" w:themeColor="text1" w:themeTint="D8"/>
    </w:rPr>
  </w:style>
  <w:style w:type="paragraph" w:styleId="Titel">
    <w:name w:val="Title"/>
    <w:basedOn w:val="Standaard"/>
    <w:next w:val="Standaard"/>
    <w:link w:val="TitelChar"/>
    <w:uiPriority w:val="10"/>
    <w:qFormat/>
    <w:rsid w:val="000266CD"/>
    <w:pPr>
      <w:spacing w:after="80"/>
      <w:contextualSpacing/>
    </w:pPr>
    <w:rPr>
      <w:rFonts w:asciiTheme="majorHAnsi" w:eastAsiaTheme="majorEastAsia" w:hAnsiTheme="majorHAnsi" w:cstheme="majorBidi"/>
      <w:spacing w:val="-10"/>
      <w:kern w:val="28"/>
      <w:sz w:val="56"/>
      <w:szCs w:val="56"/>
      <w:lang w:val="nl-BE" w:eastAsia="en-US"/>
      <w14:ligatures w14:val="standardContextual"/>
    </w:rPr>
  </w:style>
  <w:style w:type="character" w:customStyle="1" w:styleId="TitelChar">
    <w:name w:val="Titel Char"/>
    <w:basedOn w:val="Standaardalinea-lettertype"/>
    <w:link w:val="Titel"/>
    <w:uiPriority w:val="10"/>
    <w:rsid w:val="00026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66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026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66C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BE" w:eastAsia="en-US"/>
      <w14:ligatures w14:val="standardContextual"/>
    </w:rPr>
  </w:style>
  <w:style w:type="character" w:customStyle="1" w:styleId="CitaatChar">
    <w:name w:val="Citaat Char"/>
    <w:basedOn w:val="Standaardalinea-lettertype"/>
    <w:link w:val="Citaat"/>
    <w:uiPriority w:val="29"/>
    <w:rsid w:val="000266CD"/>
    <w:rPr>
      <w:i/>
      <w:iCs/>
      <w:color w:val="404040" w:themeColor="text1" w:themeTint="BF"/>
    </w:rPr>
  </w:style>
  <w:style w:type="paragraph" w:styleId="Lijstalinea">
    <w:name w:val="List Paragraph"/>
    <w:basedOn w:val="Standaard"/>
    <w:uiPriority w:val="34"/>
    <w:qFormat/>
    <w:rsid w:val="000266CD"/>
    <w:pPr>
      <w:spacing w:after="160" w:line="259" w:lineRule="auto"/>
      <w:ind w:left="720"/>
      <w:contextualSpacing/>
    </w:pPr>
    <w:rPr>
      <w:rFonts w:asciiTheme="minorHAnsi" w:eastAsiaTheme="minorHAnsi" w:hAnsiTheme="minorHAnsi" w:cstheme="minorBidi"/>
      <w:kern w:val="2"/>
      <w:sz w:val="22"/>
      <w:szCs w:val="22"/>
      <w:lang w:val="nl-BE" w:eastAsia="en-US"/>
      <w14:ligatures w14:val="standardContextual"/>
    </w:rPr>
  </w:style>
  <w:style w:type="character" w:styleId="Intensievebenadrukking">
    <w:name w:val="Intense Emphasis"/>
    <w:basedOn w:val="Standaardalinea-lettertype"/>
    <w:uiPriority w:val="21"/>
    <w:qFormat/>
    <w:rsid w:val="000266CD"/>
    <w:rPr>
      <w:i/>
      <w:iCs/>
      <w:color w:val="2F5496" w:themeColor="accent1" w:themeShade="BF"/>
    </w:rPr>
  </w:style>
  <w:style w:type="paragraph" w:styleId="Duidelijkcitaat">
    <w:name w:val="Intense Quote"/>
    <w:basedOn w:val="Standaard"/>
    <w:next w:val="Standaard"/>
    <w:link w:val="DuidelijkcitaatChar"/>
    <w:uiPriority w:val="30"/>
    <w:qFormat/>
    <w:rsid w:val="000266C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nl-BE" w:eastAsia="en-US"/>
      <w14:ligatures w14:val="standardContextual"/>
    </w:rPr>
  </w:style>
  <w:style w:type="character" w:customStyle="1" w:styleId="DuidelijkcitaatChar">
    <w:name w:val="Duidelijk citaat Char"/>
    <w:basedOn w:val="Standaardalinea-lettertype"/>
    <w:link w:val="Duidelijkcitaat"/>
    <w:uiPriority w:val="30"/>
    <w:rsid w:val="000266CD"/>
    <w:rPr>
      <w:i/>
      <w:iCs/>
      <w:color w:val="2F5496" w:themeColor="accent1" w:themeShade="BF"/>
    </w:rPr>
  </w:style>
  <w:style w:type="character" w:styleId="Intensieveverwijzing">
    <w:name w:val="Intense Reference"/>
    <w:basedOn w:val="Standaardalinea-lettertype"/>
    <w:uiPriority w:val="32"/>
    <w:qFormat/>
    <w:rsid w:val="000266CD"/>
    <w:rPr>
      <w:b/>
      <w:bCs/>
      <w:smallCaps/>
      <w:color w:val="2F5496" w:themeColor="accent1" w:themeShade="BF"/>
      <w:spacing w:val="5"/>
    </w:rPr>
  </w:style>
  <w:style w:type="paragraph" w:styleId="Koptekst">
    <w:name w:val="header"/>
    <w:basedOn w:val="Standaard"/>
    <w:link w:val="KoptekstChar"/>
    <w:uiPriority w:val="99"/>
    <w:unhideWhenUsed/>
    <w:rsid w:val="00FF5C8E"/>
    <w:pPr>
      <w:tabs>
        <w:tab w:val="center" w:pos="4536"/>
        <w:tab w:val="right" w:pos="9072"/>
      </w:tabs>
    </w:pPr>
  </w:style>
  <w:style w:type="character" w:customStyle="1" w:styleId="KoptekstChar">
    <w:name w:val="Koptekst Char"/>
    <w:basedOn w:val="Standaardalinea-lettertype"/>
    <w:link w:val="Koptekst"/>
    <w:uiPriority w:val="99"/>
    <w:rsid w:val="00FF5C8E"/>
    <w:rPr>
      <w:rFonts w:ascii="Times New Roman" w:eastAsia="Times New Roman" w:hAnsi="Times New Roman" w:cs="Times New Roman"/>
      <w:kern w:val="0"/>
      <w:sz w:val="24"/>
      <w:szCs w:val="24"/>
      <w:lang w:val="nl-NL" w:eastAsia="nl-NL"/>
      <w14:ligatures w14:val="none"/>
    </w:rPr>
  </w:style>
  <w:style w:type="paragraph" w:styleId="Voettekst">
    <w:name w:val="footer"/>
    <w:basedOn w:val="Standaard"/>
    <w:link w:val="VoettekstChar"/>
    <w:uiPriority w:val="99"/>
    <w:unhideWhenUsed/>
    <w:rsid w:val="00FF5C8E"/>
    <w:pPr>
      <w:tabs>
        <w:tab w:val="center" w:pos="4536"/>
        <w:tab w:val="right" w:pos="9072"/>
      </w:tabs>
    </w:pPr>
  </w:style>
  <w:style w:type="character" w:customStyle="1" w:styleId="VoettekstChar">
    <w:name w:val="Voettekst Char"/>
    <w:basedOn w:val="Standaardalinea-lettertype"/>
    <w:link w:val="Voettekst"/>
    <w:uiPriority w:val="99"/>
    <w:rsid w:val="00FF5C8E"/>
    <w:rPr>
      <w:rFonts w:ascii="Times New Roman" w:eastAsia="Times New Roman" w:hAnsi="Times New Roman" w:cs="Times New Roman"/>
      <w:kern w:val="0"/>
      <w:sz w:val="24"/>
      <w:szCs w:val="24"/>
      <w:lang w:val="nl-NL" w:eastAsia="nl-NL"/>
      <w14:ligatures w14:val="none"/>
    </w:rPr>
  </w:style>
  <w:style w:type="paragraph" w:styleId="Geenafstand">
    <w:name w:val="No Spacing"/>
    <w:uiPriority w:val="1"/>
    <w:qFormat/>
    <w:rsid w:val="00332007"/>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Normaalweb">
    <w:name w:val="Normal (Web)"/>
    <w:basedOn w:val="Standaard"/>
    <w:uiPriority w:val="99"/>
    <w:semiHidden/>
    <w:unhideWhenUsed/>
    <w:rsid w:val="0033200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Vissers</dc:creator>
  <cp:keywords/>
  <dc:description/>
  <cp:lastModifiedBy>Dominique Severijns</cp:lastModifiedBy>
  <cp:revision>2</cp:revision>
  <dcterms:created xsi:type="dcterms:W3CDTF">2025-08-26T20:58:00Z</dcterms:created>
  <dcterms:modified xsi:type="dcterms:W3CDTF">2025-08-26T20:58:00Z</dcterms:modified>
</cp:coreProperties>
</file>