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ECE2" w14:textId="77777777" w:rsidR="00715542" w:rsidRPr="00B34CEE" w:rsidRDefault="00715542" w:rsidP="00715542">
      <w:pPr>
        <w:jc w:val="center"/>
        <w:rPr>
          <w:rFonts w:ascii="Times New Roman" w:hAnsi="Times New Roman" w:cs="Times New Roman"/>
          <w:b/>
          <w:bCs/>
          <w:sz w:val="44"/>
          <w:szCs w:val="44"/>
          <w:lang w:val="en-GB"/>
        </w:rPr>
      </w:pPr>
      <w:r w:rsidRPr="00B34CEE">
        <w:rPr>
          <w:rFonts w:ascii="Times New Roman" w:hAnsi="Times New Roman" w:cs="Times New Roman"/>
          <w:b/>
          <w:bCs/>
          <w:sz w:val="44"/>
          <w:szCs w:val="44"/>
          <w:lang w:val="en-GB"/>
        </w:rPr>
        <w:t>Dansvoorstelling</w:t>
      </w:r>
    </w:p>
    <w:p w14:paraId="660E4691" w14:textId="14B06A9B" w:rsidR="00715542" w:rsidRPr="00B34CEE" w:rsidRDefault="00715542" w:rsidP="00715542">
      <w:pPr>
        <w:jc w:val="center"/>
        <w:rPr>
          <w:rFonts w:ascii="Times New Roman" w:hAnsi="Times New Roman" w:cs="Times New Roman"/>
          <w:b/>
          <w:bCs/>
          <w:sz w:val="44"/>
          <w:szCs w:val="44"/>
          <w:lang w:val="en-GB"/>
        </w:rPr>
      </w:pPr>
      <w:r w:rsidRPr="00B34CEE">
        <w:rPr>
          <w:rFonts w:ascii="Times New Roman" w:hAnsi="Times New Roman" w:cs="Times New Roman"/>
          <w:b/>
          <w:bCs/>
          <w:sz w:val="44"/>
          <w:szCs w:val="44"/>
          <w:lang w:val="en-GB"/>
        </w:rPr>
        <w:t>'Amadeus - A Requiem of Love'</w:t>
      </w:r>
    </w:p>
    <w:p w14:paraId="29046BB0" w14:textId="2F1C050B" w:rsidR="00715542" w:rsidRPr="00715542" w:rsidRDefault="00715542" w:rsidP="00715542">
      <w:pPr>
        <w:jc w:val="center"/>
        <w:rPr>
          <w:rFonts w:ascii="Times New Roman" w:hAnsi="Times New Roman" w:cs="Times New Roman"/>
          <w:b/>
          <w:bCs/>
          <w:sz w:val="44"/>
          <w:szCs w:val="44"/>
        </w:rPr>
      </w:pPr>
      <w:r w:rsidRPr="00715542">
        <w:rPr>
          <w:rFonts w:ascii="Times New Roman" w:hAnsi="Times New Roman" w:cs="Times New Roman"/>
          <w:b/>
          <w:bCs/>
          <w:sz w:val="44"/>
          <w:szCs w:val="44"/>
        </w:rPr>
        <w:t>Trixxo Theater, Hasselt</w:t>
      </w:r>
    </w:p>
    <w:p w14:paraId="29A417A7" w14:textId="42DC6AAF" w:rsidR="00715542" w:rsidRPr="00715542" w:rsidRDefault="00715542" w:rsidP="00715542">
      <w:pPr>
        <w:jc w:val="center"/>
        <w:rPr>
          <w:rFonts w:ascii="Times New Roman" w:hAnsi="Times New Roman" w:cs="Times New Roman"/>
          <w:b/>
          <w:bCs/>
          <w:sz w:val="44"/>
          <w:szCs w:val="44"/>
        </w:rPr>
      </w:pPr>
      <w:r w:rsidRPr="00715542">
        <w:rPr>
          <w:rFonts w:ascii="Times New Roman" w:hAnsi="Times New Roman" w:cs="Times New Roman"/>
          <w:b/>
          <w:bCs/>
          <w:sz w:val="44"/>
          <w:szCs w:val="44"/>
        </w:rPr>
        <w:t>25-04-</w:t>
      </w:r>
      <w:r w:rsidR="00B34CEE">
        <w:rPr>
          <w:rFonts w:ascii="Times New Roman" w:hAnsi="Times New Roman" w:cs="Times New Roman"/>
          <w:b/>
          <w:bCs/>
          <w:sz w:val="44"/>
          <w:szCs w:val="44"/>
        </w:rPr>
        <w:t>20</w:t>
      </w:r>
      <w:r w:rsidRPr="00715542">
        <w:rPr>
          <w:rFonts w:ascii="Times New Roman" w:hAnsi="Times New Roman" w:cs="Times New Roman"/>
          <w:b/>
          <w:bCs/>
          <w:sz w:val="44"/>
          <w:szCs w:val="44"/>
        </w:rPr>
        <w:t>26</w:t>
      </w:r>
    </w:p>
    <w:p w14:paraId="172C3DE8" w14:textId="12750C13" w:rsidR="00715542" w:rsidRPr="00715542" w:rsidRDefault="00715542" w:rsidP="00715542">
      <w:pPr>
        <w:jc w:val="center"/>
        <w:rPr>
          <w:rFonts w:ascii="Times New Roman" w:hAnsi="Times New Roman" w:cs="Times New Roman"/>
          <w:b/>
          <w:bCs/>
          <w:sz w:val="44"/>
          <w:szCs w:val="44"/>
        </w:rPr>
      </w:pPr>
      <w:r w:rsidRPr="00715542">
        <w:rPr>
          <w:rFonts w:ascii="Times New Roman" w:hAnsi="Times New Roman" w:cs="Times New Roman"/>
          <w:b/>
          <w:bCs/>
          <w:sz w:val="44"/>
          <w:szCs w:val="44"/>
        </w:rPr>
        <w:t>Aanvang 20:00</w:t>
      </w:r>
      <w:r w:rsidR="00B34CEE">
        <w:rPr>
          <w:rFonts w:ascii="Times New Roman" w:hAnsi="Times New Roman" w:cs="Times New Roman"/>
          <w:b/>
          <w:bCs/>
          <w:sz w:val="44"/>
          <w:szCs w:val="44"/>
        </w:rPr>
        <w:t xml:space="preserve"> u</w:t>
      </w:r>
    </w:p>
    <w:p w14:paraId="5F9C225D" w14:textId="2C4500C0" w:rsidR="00715542" w:rsidRPr="00715542" w:rsidRDefault="007C269A" w:rsidP="00715542">
      <w:pPr>
        <w:rPr>
          <w:rFonts w:ascii="Times New Roman" w:hAnsi="Times New Roman" w:cs="Times New Roman"/>
          <w:color w:val="000000"/>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6C074C4" wp14:editId="5F58781C">
            <wp:simplePos x="0" y="0"/>
            <wp:positionH relativeFrom="margin">
              <wp:posOffset>2619320</wp:posOffset>
            </wp:positionH>
            <wp:positionV relativeFrom="margin">
              <wp:posOffset>3386191</wp:posOffset>
            </wp:positionV>
            <wp:extent cx="3041650" cy="2261870"/>
            <wp:effectExtent l="0" t="0" r="6350" b="5080"/>
            <wp:wrapSquare wrapText="bothSides"/>
            <wp:docPr id="11190907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90746" name="Afbeelding 11190907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1650" cy="2261870"/>
                    </a:xfrm>
                    <a:prstGeom prst="rect">
                      <a:avLst/>
                    </a:prstGeom>
                  </pic:spPr>
                </pic:pic>
              </a:graphicData>
            </a:graphic>
            <wp14:sizeRelH relativeFrom="margin">
              <wp14:pctWidth>0</wp14:pctWidth>
            </wp14:sizeRelH>
            <wp14:sizeRelV relativeFrom="margin">
              <wp14:pctHeight>0</wp14:pctHeight>
            </wp14:sizeRelV>
          </wp:anchor>
        </w:drawing>
      </w:r>
      <w:r w:rsidR="00715542" w:rsidRPr="00715542">
        <w:rPr>
          <w:rFonts w:ascii="Times New Roman" w:hAnsi="Times New Roman" w:cs="Times New Roman"/>
          <w:color w:val="000000"/>
          <w:sz w:val="28"/>
          <w:szCs w:val="28"/>
        </w:rPr>
        <w:t>Het wereldberoemde dansgezelschap Szeged Contemporary Dance Company (SCDC) wist Neos de voorbije jaren al te verbluffen met dansvoorstellingen 'Carmina Burana' en 'The Nutcracker'. Hun gloednieuwe productie 'Amadeus' belooft wederom modern ballet van het hoogste niveau! Sprankelend, hedendaags en betoverend.</w:t>
      </w:r>
    </w:p>
    <w:p w14:paraId="4169A24F" w14:textId="1772DAEA" w:rsidR="00715542" w:rsidRDefault="00715542" w:rsidP="007C269A">
      <w:pPr>
        <w:spacing w:after="0"/>
        <w:rPr>
          <w:rFonts w:ascii="Times New Roman" w:hAnsi="Times New Roman" w:cs="Times New Roman"/>
          <w:sz w:val="28"/>
          <w:szCs w:val="28"/>
        </w:rPr>
      </w:pPr>
    </w:p>
    <w:p w14:paraId="32B9AD47" w14:textId="3C331660" w:rsidR="00715542" w:rsidRPr="00715542" w:rsidRDefault="00715542" w:rsidP="00715542">
      <w:pPr>
        <w:rPr>
          <w:rFonts w:ascii="Times New Roman" w:hAnsi="Times New Roman" w:cs="Times New Roman"/>
          <w:sz w:val="28"/>
          <w:szCs w:val="28"/>
        </w:rPr>
      </w:pPr>
      <w:r w:rsidRPr="00715542">
        <w:rPr>
          <w:rFonts w:ascii="Times New Roman" w:hAnsi="Times New Roman" w:cs="Times New Roman"/>
          <w:sz w:val="28"/>
          <w:szCs w:val="28"/>
        </w:rPr>
        <w:t>Duik in de fascinerende wereld van "Amadeus", een dansopvoering die hulde brengt aan een van de grootste genieën uit de geschiedenis, Wolfgang Amadeus Mozart.</w:t>
      </w:r>
    </w:p>
    <w:p w14:paraId="18393B5C" w14:textId="1490C927" w:rsidR="00715542" w:rsidRPr="00715542" w:rsidRDefault="00715542" w:rsidP="00715542">
      <w:pPr>
        <w:rPr>
          <w:rFonts w:ascii="Times New Roman" w:hAnsi="Times New Roman" w:cs="Times New Roman"/>
          <w:sz w:val="28"/>
          <w:szCs w:val="28"/>
        </w:rPr>
      </w:pPr>
      <w:r w:rsidRPr="00715542">
        <w:rPr>
          <w:rFonts w:ascii="Times New Roman" w:hAnsi="Times New Roman" w:cs="Times New Roman"/>
          <w:sz w:val="28"/>
          <w:szCs w:val="28"/>
        </w:rPr>
        <w:t xml:space="preserve">Met een spectaculaire scenografie neemt "Amadeus </w:t>
      </w:r>
      <w:r w:rsidR="00B34CEE">
        <w:rPr>
          <w:rFonts w:ascii="Times New Roman" w:hAnsi="Times New Roman" w:cs="Times New Roman"/>
          <w:sz w:val="28"/>
          <w:szCs w:val="28"/>
        </w:rPr>
        <w:t xml:space="preserve"> - </w:t>
      </w:r>
      <w:r w:rsidRPr="00715542">
        <w:rPr>
          <w:rFonts w:ascii="Times New Roman" w:hAnsi="Times New Roman" w:cs="Times New Roman"/>
          <w:sz w:val="28"/>
          <w:szCs w:val="28"/>
        </w:rPr>
        <w:t xml:space="preserve"> A Requiem of Love" de toeschouwer mee op een visuele en emotionele ontdekkingstocht, die alle facetten toont van de creatieve geest van Mozart.</w:t>
      </w:r>
    </w:p>
    <w:p w14:paraId="66A70599" w14:textId="77777777" w:rsidR="00715542" w:rsidRPr="00715542" w:rsidRDefault="00715542" w:rsidP="00715542">
      <w:pPr>
        <w:rPr>
          <w:rFonts w:ascii="Times New Roman" w:hAnsi="Times New Roman" w:cs="Times New Roman"/>
          <w:sz w:val="28"/>
          <w:szCs w:val="28"/>
        </w:rPr>
      </w:pPr>
      <w:r w:rsidRPr="00715542">
        <w:rPr>
          <w:rFonts w:ascii="Times New Roman" w:hAnsi="Times New Roman" w:cs="Times New Roman"/>
          <w:sz w:val="28"/>
          <w:szCs w:val="28"/>
        </w:rPr>
        <w:t>De bewegende decors, de betoverende projecties en elegante lichteffecten maken van elke scène een echt visueel meesterwerk.</w:t>
      </w:r>
    </w:p>
    <w:p w14:paraId="308E9BDE" w14:textId="35EE0064" w:rsidR="00715542" w:rsidRDefault="00715542" w:rsidP="00715542">
      <w:pPr>
        <w:rPr>
          <w:rFonts w:ascii="Times New Roman" w:hAnsi="Times New Roman" w:cs="Times New Roman"/>
          <w:sz w:val="28"/>
          <w:szCs w:val="28"/>
        </w:rPr>
      </w:pPr>
      <w:r w:rsidRPr="00715542">
        <w:rPr>
          <w:rFonts w:ascii="Times New Roman" w:hAnsi="Times New Roman" w:cs="Times New Roman"/>
          <w:sz w:val="28"/>
          <w:szCs w:val="28"/>
        </w:rPr>
        <w:t>De opvoering wordt gedragen door buitengewone dansers, die een weergaloze techniek verenigen met een aangrijpende expressiviteit</w:t>
      </w:r>
      <w:r w:rsidR="00B34CEE">
        <w:rPr>
          <w:rFonts w:ascii="Times New Roman" w:hAnsi="Times New Roman" w:cs="Times New Roman"/>
          <w:sz w:val="28"/>
          <w:szCs w:val="28"/>
        </w:rPr>
        <w:t>.</w:t>
      </w:r>
    </w:p>
    <w:p w14:paraId="00323C9B" w14:textId="77777777" w:rsidR="00715542" w:rsidRDefault="00715542" w:rsidP="00715542">
      <w:pPr>
        <w:rPr>
          <w:rFonts w:ascii="Times New Roman" w:hAnsi="Times New Roman" w:cs="Times New Roman"/>
          <w:sz w:val="28"/>
          <w:szCs w:val="28"/>
        </w:rPr>
      </w:pPr>
    </w:p>
    <w:p w14:paraId="4ADBCB75" w14:textId="3EB16149" w:rsidR="00715542" w:rsidRDefault="00715542" w:rsidP="00715542">
      <w:pPr>
        <w:rPr>
          <w:rFonts w:ascii="Times New Roman" w:hAnsi="Times New Roman" w:cs="Times New Roman"/>
          <w:sz w:val="28"/>
          <w:szCs w:val="28"/>
        </w:rPr>
      </w:pPr>
      <w:r>
        <w:rPr>
          <w:rFonts w:ascii="Times New Roman" w:hAnsi="Times New Roman" w:cs="Times New Roman"/>
          <w:sz w:val="28"/>
          <w:szCs w:val="28"/>
        </w:rPr>
        <w:t>Deelnemen kan door 99 euro te storten met mededeling “Amadeus</w:t>
      </w:r>
      <w:r w:rsidR="00676EE8">
        <w:rPr>
          <w:rFonts w:ascii="Times New Roman" w:hAnsi="Times New Roman" w:cs="Times New Roman"/>
          <w:sz w:val="28"/>
          <w:szCs w:val="28"/>
        </w:rPr>
        <w:t xml:space="preserve">” </w:t>
      </w:r>
      <w:r w:rsidR="00B34CEE">
        <w:rPr>
          <w:rFonts w:ascii="Times New Roman" w:hAnsi="Times New Roman" w:cs="Times New Roman"/>
          <w:sz w:val="28"/>
          <w:szCs w:val="28"/>
        </w:rPr>
        <w:t>e</w:t>
      </w:r>
      <w:r w:rsidR="00676EE8">
        <w:rPr>
          <w:rFonts w:ascii="Times New Roman" w:hAnsi="Times New Roman" w:cs="Times New Roman"/>
          <w:sz w:val="28"/>
          <w:szCs w:val="28"/>
        </w:rPr>
        <w:t>n dit zo vlug mogelijk</w:t>
      </w:r>
      <w:r w:rsidR="00B34CEE">
        <w:rPr>
          <w:rFonts w:ascii="Times New Roman" w:hAnsi="Times New Roman" w:cs="Times New Roman"/>
          <w:sz w:val="28"/>
          <w:szCs w:val="28"/>
        </w:rPr>
        <w:t>.</w:t>
      </w:r>
    </w:p>
    <w:p w14:paraId="78EBE078" w14:textId="07AE1D8B" w:rsidR="00676EE8" w:rsidRPr="00715542" w:rsidRDefault="00676EE8" w:rsidP="00715542">
      <w:pPr>
        <w:rPr>
          <w:rFonts w:ascii="Times New Roman" w:hAnsi="Times New Roman" w:cs="Times New Roman"/>
          <w:sz w:val="28"/>
          <w:szCs w:val="28"/>
        </w:rPr>
      </w:pPr>
      <w:r>
        <w:rPr>
          <w:rFonts w:ascii="Times New Roman" w:hAnsi="Times New Roman" w:cs="Times New Roman"/>
          <w:sz w:val="28"/>
          <w:szCs w:val="28"/>
        </w:rPr>
        <w:t>We gaan niet met een bus dus best onder elkaar afspreken wie kan rijden</w:t>
      </w:r>
      <w:r w:rsidR="00B34CEE">
        <w:rPr>
          <w:rFonts w:ascii="Times New Roman" w:hAnsi="Times New Roman" w:cs="Times New Roman"/>
          <w:sz w:val="28"/>
          <w:szCs w:val="28"/>
        </w:rPr>
        <w:t>.</w:t>
      </w:r>
    </w:p>
    <w:p w14:paraId="4BF6A377" w14:textId="5B86F956" w:rsidR="00715542" w:rsidRPr="00715542" w:rsidRDefault="00715542" w:rsidP="00715542">
      <w:pPr>
        <w:rPr>
          <w:rFonts w:ascii="Times New Roman" w:hAnsi="Times New Roman" w:cs="Times New Roman"/>
          <w:sz w:val="28"/>
          <w:szCs w:val="28"/>
        </w:rPr>
      </w:pPr>
    </w:p>
    <w:sectPr w:rsidR="00715542" w:rsidRPr="0071554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BDFD" w14:textId="77777777" w:rsidR="00344318" w:rsidRDefault="00344318" w:rsidP="00676EE8">
      <w:pPr>
        <w:spacing w:after="0" w:line="240" w:lineRule="auto"/>
      </w:pPr>
      <w:r>
        <w:separator/>
      </w:r>
    </w:p>
  </w:endnote>
  <w:endnote w:type="continuationSeparator" w:id="0">
    <w:p w14:paraId="41601180" w14:textId="77777777" w:rsidR="00344318" w:rsidRDefault="00344318" w:rsidP="00676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CDBE" w14:textId="77777777" w:rsidR="00676EE8" w:rsidRPr="00676EE8" w:rsidRDefault="00676EE8" w:rsidP="00676EE8">
    <w:pPr>
      <w:tabs>
        <w:tab w:val="center" w:pos="4536"/>
        <w:tab w:val="right" w:pos="9072"/>
      </w:tabs>
      <w:spacing w:after="0" w:line="240" w:lineRule="auto"/>
      <w:rPr>
        <w:rFonts w:eastAsia="Times New Roman" w:cstheme="minorHAnsi"/>
        <w:b/>
        <w:kern w:val="0"/>
        <w:lang w:val="nl-NL" w:eastAsia="nl-NL"/>
        <w14:ligatures w14:val="none"/>
      </w:rPr>
    </w:pPr>
    <w:r w:rsidRPr="00676EE8">
      <w:rPr>
        <w:rFonts w:eastAsia="Times New Roman" w:cstheme="minorHAnsi"/>
        <w:b/>
        <w:kern w:val="0"/>
        <w:lang w:eastAsia="nl-NL"/>
        <w14:ligatures w14:val="none"/>
      </w:rPr>
      <w:t>NEOS Lommel</w:t>
    </w:r>
    <w:r w:rsidRPr="00676EE8">
      <w:rPr>
        <w:rFonts w:eastAsia="Times New Roman" w:cstheme="minorHAnsi"/>
        <w:b/>
        <w:kern w:val="0"/>
        <w:lang w:eastAsia="nl-NL"/>
        <w14:ligatures w14:val="none"/>
      </w:rPr>
      <w:tab/>
      <w:t xml:space="preserve">  Tuinstraat 18  3920 Lommel  -  Tel.: 011-551872  -  Belfius: </w:t>
    </w:r>
    <w:r w:rsidRPr="00676EE8">
      <w:rPr>
        <w:rFonts w:eastAsia="Times New Roman" w:cstheme="minorHAnsi"/>
        <w:b/>
        <w:kern w:val="0"/>
        <w:lang w:val="nl-NL" w:eastAsia="nl-NL"/>
        <w14:ligatures w14:val="none"/>
      </w:rPr>
      <w:t>BE98 7845 1123 5593</w:t>
    </w:r>
  </w:p>
  <w:p w14:paraId="10B4C98A" w14:textId="77777777" w:rsidR="00676EE8" w:rsidRDefault="00676E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A415" w14:textId="77777777" w:rsidR="00344318" w:rsidRDefault="00344318" w:rsidP="00676EE8">
      <w:pPr>
        <w:spacing w:after="0" w:line="240" w:lineRule="auto"/>
      </w:pPr>
      <w:r>
        <w:separator/>
      </w:r>
    </w:p>
  </w:footnote>
  <w:footnote w:type="continuationSeparator" w:id="0">
    <w:p w14:paraId="2F3EA85E" w14:textId="77777777" w:rsidR="00344318" w:rsidRDefault="00344318" w:rsidP="00676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5C08" w14:textId="39078BF9" w:rsidR="00676EE8" w:rsidRDefault="00676EE8">
    <w:pPr>
      <w:pStyle w:val="Koptekst"/>
    </w:pPr>
    <w:r>
      <w:rPr>
        <w:noProof/>
      </w:rPr>
      <w:drawing>
        <wp:anchor distT="0" distB="0" distL="114300" distR="114300" simplePos="0" relativeHeight="251659264" behindDoc="0" locked="0" layoutInCell="1" allowOverlap="1" wp14:anchorId="7191B488" wp14:editId="5740AA70">
          <wp:simplePos x="0" y="0"/>
          <wp:positionH relativeFrom="margin">
            <wp:posOffset>-792480</wp:posOffset>
          </wp:positionH>
          <wp:positionV relativeFrom="topMargin">
            <wp:posOffset>67945</wp:posOffset>
          </wp:positionV>
          <wp:extent cx="1067435" cy="767715"/>
          <wp:effectExtent l="0" t="0" r="0" b="0"/>
          <wp:wrapSquare wrapText="bothSides"/>
          <wp:docPr id="374478537" name="Afbeelding 374478537" descr="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descr="neo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435" cy="76771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42"/>
    <w:rsid w:val="00344318"/>
    <w:rsid w:val="0064673A"/>
    <w:rsid w:val="00676EE8"/>
    <w:rsid w:val="00715542"/>
    <w:rsid w:val="007C269A"/>
    <w:rsid w:val="00825D76"/>
    <w:rsid w:val="00983578"/>
    <w:rsid w:val="00B34CEE"/>
    <w:rsid w:val="00B767AD"/>
    <w:rsid w:val="00C352E4"/>
    <w:rsid w:val="00DF63C3"/>
    <w:rsid w:val="00FE7A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FA7A"/>
  <w15:chartTrackingRefBased/>
  <w15:docId w15:val="{1D1813DC-3E88-40CB-8D8E-0E81A187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55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55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55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55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55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55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55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55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55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55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55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55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55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55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55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55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55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5542"/>
    <w:rPr>
      <w:rFonts w:eastAsiaTheme="majorEastAsia" w:cstheme="majorBidi"/>
      <w:color w:val="272727" w:themeColor="text1" w:themeTint="D8"/>
    </w:rPr>
  </w:style>
  <w:style w:type="paragraph" w:styleId="Titel">
    <w:name w:val="Title"/>
    <w:basedOn w:val="Standaard"/>
    <w:next w:val="Standaard"/>
    <w:link w:val="TitelChar"/>
    <w:uiPriority w:val="10"/>
    <w:qFormat/>
    <w:rsid w:val="00715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55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55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55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55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5542"/>
    <w:rPr>
      <w:i/>
      <w:iCs/>
      <w:color w:val="404040" w:themeColor="text1" w:themeTint="BF"/>
    </w:rPr>
  </w:style>
  <w:style w:type="paragraph" w:styleId="Lijstalinea">
    <w:name w:val="List Paragraph"/>
    <w:basedOn w:val="Standaard"/>
    <w:uiPriority w:val="34"/>
    <w:qFormat/>
    <w:rsid w:val="00715542"/>
    <w:pPr>
      <w:ind w:left="720"/>
      <w:contextualSpacing/>
    </w:pPr>
  </w:style>
  <w:style w:type="character" w:styleId="Intensievebenadrukking">
    <w:name w:val="Intense Emphasis"/>
    <w:basedOn w:val="Standaardalinea-lettertype"/>
    <w:uiPriority w:val="21"/>
    <w:qFormat/>
    <w:rsid w:val="00715542"/>
    <w:rPr>
      <w:i/>
      <w:iCs/>
      <w:color w:val="2F5496" w:themeColor="accent1" w:themeShade="BF"/>
    </w:rPr>
  </w:style>
  <w:style w:type="paragraph" w:styleId="Duidelijkcitaat">
    <w:name w:val="Intense Quote"/>
    <w:basedOn w:val="Standaard"/>
    <w:next w:val="Standaard"/>
    <w:link w:val="DuidelijkcitaatChar"/>
    <w:uiPriority w:val="30"/>
    <w:qFormat/>
    <w:rsid w:val="00715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5542"/>
    <w:rPr>
      <w:i/>
      <w:iCs/>
      <w:color w:val="2F5496" w:themeColor="accent1" w:themeShade="BF"/>
    </w:rPr>
  </w:style>
  <w:style w:type="character" w:styleId="Intensieveverwijzing">
    <w:name w:val="Intense Reference"/>
    <w:basedOn w:val="Standaardalinea-lettertype"/>
    <w:uiPriority w:val="32"/>
    <w:qFormat/>
    <w:rsid w:val="00715542"/>
    <w:rPr>
      <w:b/>
      <w:bCs/>
      <w:smallCaps/>
      <w:color w:val="2F5496" w:themeColor="accent1" w:themeShade="BF"/>
      <w:spacing w:val="5"/>
    </w:rPr>
  </w:style>
  <w:style w:type="paragraph" w:styleId="Normaalweb">
    <w:name w:val="Normal (Web)"/>
    <w:basedOn w:val="Standaard"/>
    <w:uiPriority w:val="99"/>
    <w:semiHidden/>
    <w:unhideWhenUsed/>
    <w:rsid w:val="00715542"/>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Koptekst">
    <w:name w:val="header"/>
    <w:basedOn w:val="Standaard"/>
    <w:link w:val="KoptekstChar"/>
    <w:uiPriority w:val="99"/>
    <w:unhideWhenUsed/>
    <w:rsid w:val="00676E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EE8"/>
  </w:style>
  <w:style w:type="paragraph" w:styleId="Voettekst">
    <w:name w:val="footer"/>
    <w:basedOn w:val="Standaard"/>
    <w:link w:val="VoettekstChar"/>
    <w:uiPriority w:val="99"/>
    <w:unhideWhenUsed/>
    <w:rsid w:val="00676E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1001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Vissers</dc:creator>
  <cp:keywords/>
  <dc:description/>
  <cp:lastModifiedBy>Dominique Severijns</cp:lastModifiedBy>
  <cp:revision>5</cp:revision>
  <dcterms:created xsi:type="dcterms:W3CDTF">2025-12-26T22:18:00Z</dcterms:created>
  <dcterms:modified xsi:type="dcterms:W3CDTF">2025-12-26T22:24:00Z</dcterms:modified>
</cp:coreProperties>
</file>