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D2D4" w14:textId="10E30F15" w:rsidR="0005770E" w:rsidRPr="0000363A" w:rsidRDefault="0005770E" w:rsidP="00DC2665">
      <w:pPr>
        <w:jc w:val="center"/>
        <w:rPr>
          <w:rFonts w:ascii="Times New Roman" w:hAnsi="Times New Roman" w:cs="Times New Roman"/>
          <w:b/>
          <w:bCs/>
          <w:sz w:val="48"/>
          <w:szCs w:val="48"/>
        </w:rPr>
      </w:pPr>
      <w:r w:rsidRPr="0000363A">
        <w:rPr>
          <w:rFonts w:ascii="Times New Roman" w:hAnsi="Times New Roman" w:cs="Times New Roman"/>
          <w:b/>
          <w:bCs/>
          <w:sz w:val="48"/>
          <w:szCs w:val="48"/>
        </w:rPr>
        <w:t>UITNODIGING</w:t>
      </w:r>
    </w:p>
    <w:p w14:paraId="7E79F9A3" w14:textId="77002293" w:rsidR="0005770E" w:rsidRPr="0000363A" w:rsidRDefault="0005770E" w:rsidP="0005770E">
      <w:pPr>
        <w:jc w:val="center"/>
        <w:rPr>
          <w:rFonts w:ascii="Times New Roman" w:hAnsi="Times New Roman" w:cs="Times New Roman"/>
          <w:sz w:val="28"/>
          <w:szCs w:val="28"/>
        </w:rPr>
      </w:pPr>
      <w:r w:rsidRPr="0000363A">
        <w:rPr>
          <w:rFonts w:ascii="Times New Roman" w:hAnsi="Times New Roman" w:cs="Times New Roman"/>
          <w:sz w:val="28"/>
          <w:szCs w:val="28"/>
        </w:rPr>
        <w:t xml:space="preserve">Het bestuur van </w:t>
      </w:r>
      <w:proofErr w:type="spellStart"/>
      <w:r w:rsidRPr="0000363A">
        <w:rPr>
          <w:rFonts w:ascii="Times New Roman" w:hAnsi="Times New Roman" w:cs="Times New Roman"/>
          <w:sz w:val="28"/>
          <w:szCs w:val="28"/>
        </w:rPr>
        <w:t>Neos</w:t>
      </w:r>
      <w:proofErr w:type="spellEnd"/>
      <w:r w:rsidRPr="0000363A">
        <w:rPr>
          <w:rFonts w:ascii="Times New Roman" w:hAnsi="Times New Roman" w:cs="Times New Roman"/>
          <w:sz w:val="28"/>
          <w:szCs w:val="28"/>
        </w:rPr>
        <w:t xml:space="preserve"> Lommel nodigt u uit op de voordracht</w:t>
      </w:r>
    </w:p>
    <w:p w14:paraId="60BAC422" w14:textId="3CD4F81D" w:rsidR="0005770E" w:rsidRDefault="00925325" w:rsidP="0005770E">
      <w:pPr>
        <w:jc w:val="center"/>
        <w:rPr>
          <w:rFonts w:ascii="Times New Roman" w:hAnsi="Times New Roman" w:cs="Times New Roman"/>
          <w:b/>
          <w:bCs/>
          <w:sz w:val="40"/>
          <w:szCs w:val="40"/>
        </w:rPr>
      </w:pPr>
      <w:r>
        <w:rPr>
          <w:rFonts w:ascii="Times New Roman" w:hAnsi="Times New Roman" w:cs="Times New Roman"/>
          <w:b/>
          <w:bCs/>
          <w:sz w:val="40"/>
          <w:szCs w:val="40"/>
        </w:rPr>
        <w:t>“</w:t>
      </w:r>
      <w:r w:rsidR="0005770E" w:rsidRPr="0005770E">
        <w:rPr>
          <w:rFonts w:ascii="Times New Roman" w:hAnsi="Times New Roman" w:cs="Times New Roman"/>
          <w:b/>
          <w:bCs/>
          <w:sz w:val="40"/>
          <w:szCs w:val="40"/>
        </w:rPr>
        <w:t>Een waardig levenseind</w:t>
      </w:r>
      <w:r w:rsidR="0005770E">
        <w:rPr>
          <w:rFonts w:ascii="Times New Roman" w:hAnsi="Times New Roman" w:cs="Times New Roman"/>
          <w:b/>
          <w:bCs/>
          <w:sz w:val="40"/>
          <w:szCs w:val="40"/>
        </w:rPr>
        <w:t>e</w:t>
      </w:r>
      <w:r>
        <w:rPr>
          <w:rFonts w:ascii="Times New Roman" w:hAnsi="Times New Roman" w:cs="Times New Roman"/>
          <w:b/>
          <w:bCs/>
          <w:sz w:val="40"/>
          <w:szCs w:val="40"/>
        </w:rPr>
        <w:t>”</w:t>
      </w:r>
    </w:p>
    <w:p w14:paraId="1FC6CD0A" w14:textId="5B3B66B3" w:rsidR="0005770E" w:rsidRDefault="0005770E" w:rsidP="0000363A">
      <w:pPr>
        <w:jc w:val="center"/>
        <w:rPr>
          <w:rFonts w:ascii="Times New Roman" w:hAnsi="Times New Roman" w:cs="Times New Roman"/>
          <w:sz w:val="28"/>
          <w:szCs w:val="28"/>
        </w:rPr>
      </w:pPr>
      <w:r w:rsidRPr="0000363A">
        <w:rPr>
          <w:rFonts w:ascii="Times New Roman" w:hAnsi="Times New Roman" w:cs="Times New Roman"/>
          <w:color w:val="000000"/>
          <w:sz w:val="28"/>
          <w:szCs w:val="28"/>
          <w:shd w:val="clear" w:color="auto" w:fill="FFFFFF"/>
        </w:rPr>
        <w:t xml:space="preserve">Door </w:t>
      </w:r>
      <w:r w:rsidR="0000363A" w:rsidRPr="0000363A">
        <w:rPr>
          <w:rFonts w:ascii="Times New Roman" w:hAnsi="Times New Roman" w:cs="Times New Roman"/>
          <w:sz w:val="28"/>
          <w:szCs w:val="28"/>
        </w:rPr>
        <w:t>Wim Distelmans</w:t>
      </w:r>
    </w:p>
    <w:p w14:paraId="5F256EF3" w14:textId="16A1A734" w:rsidR="0000363A" w:rsidRPr="0000363A" w:rsidRDefault="0000363A" w:rsidP="0000363A">
      <w:pPr>
        <w:jc w:val="center"/>
        <w:rPr>
          <w:rFonts w:ascii="Times New Roman" w:hAnsi="Times New Roman" w:cs="Times New Roman"/>
          <w:sz w:val="28"/>
          <w:szCs w:val="28"/>
        </w:rPr>
      </w:pPr>
      <w:r w:rsidRPr="0000363A">
        <w:rPr>
          <w:rFonts w:ascii="Times New Roman" w:hAnsi="Times New Roman" w:cs="Times New Roman"/>
          <w:sz w:val="28"/>
          <w:szCs w:val="28"/>
        </w:rPr>
        <w:t>op dinsdag 18 november 2025 om 14u</w:t>
      </w:r>
      <w:r w:rsidR="00925325">
        <w:rPr>
          <w:rFonts w:ascii="Times New Roman" w:hAnsi="Times New Roman" w:cs="Times New Roman"/>
          <w:sz w:val="28"/>
          <w:szCs w:val="28"/>
        </w:rPr>
        <w:t>00</w:t>
      </w:r>
    </w:p>
    <w:p w14:paraId="28B4CCEE" w14:textId="52983A00" w:rsidR="0005770E" w:rsidRPr="0000363A" w:rsidRDefault="0005770E" w:rsidP="0005770E">
      <w:pPr>
        <w:shd w:val="clear" w:color="auto" w:fill="FFFFFF"/>
        <w:jc w:val="center"/>
        <w:rPr>
          <w:rFonts w:ascii="Times New Roman" w:hAnsi="Times New Roman" w:cs="Times New Roman"/>
          <w:sz w:val="28"/>
          <w:szCs w:val="28"/>
        </w:rPr>
      </w:pPr>
      <w:r w:rsidRPr="0000363A">
        <w:rPr>
          <w:rFonts w:ascii="Times New Roman" w:hAnsi="Times New Roman" w:cs="Times New Roman"/>
          <w:sz w:val="28"/>
          <w:szCs w:val="28"/>
        </w:rPr>
        <w:t>Deze voordracht gaat door in de Zaal van de Harmonie</w:t>
      </w:r>
    </w:p>
    <w:p w14:paraId="501D86F8" w14:textId="301F0774" w:rsidR="0005770E" w:rsidRPr="0000363A" w:rsidRDefault="0005770E" w:rsidP="00925325">
      <w:pPr>
        <w:pStyle w:val="Geenafstand"/>
        <w:tabs>
          <w:tab w:val="left" w:pos="2541"/>
          <w:tab w:val="center" w:pos="4536"/>
        </w:tabs>
        <w:jc w:val="center"/>
        <w:rPr>
          <w:rFonts w:ascii="Times New Roman" w:hAnsi="Times New Roman" w:cs="Times New Roman"/>
          <w:sz w:val="28"/>
          <w:szCs w:val="28"/>
        </w:rPr>
      </w:pPr>
      <w:r w:rsidRPr="0000363A">
        <w:rPr>
          <w:rFonts w:ascii="Times New Roman" w:hAnsi="Times New Roman" w:cs="Times New Roman"/>
          <w:sz w:val="28"/>
          <w:szCs w:val="28"/>
        </w:rPr>
        <w:t xml:space="preserve">Frans Van </w:t>
      </w:r>
      <w:proofErr w:type="spellStart"/>
      <w:r w:rsidRPr="0000363A">
        <w:rPr>
          <w:rFonts w:ascii="Times New Roman" w:hAnsi="Times New Roman" w:cs="Times New Roman"/>
          <w:sz w:val="28"/>
          <w:szCs w:val="28"/>
        </w:rPr>
        <w:t>Hamstra</w:t>
      </w:r>
      <w:r w:rsidR="00925325">
        <w:rPr>
          <w:rFonts w:ascii="Times New Roman" w:hAnsi="Times New Roman" w:cs="Times New Roman"/>
          <w:sz w:val="28"/>
          <w:szCs w:val="28"/>
        </w:rPr>
        <w:t>at</w:t>
      </w:r>
      <w:proofErr w:type="spellEnd"/>
      <w:r w:rsidR="00925325">
        <w:rPr>
          <w:rFonts w:ascii="Times New Roman" w:hAnsi="Times New Roman" w:cs="Times New Roman"/>
          <w:sz w:val="28"/>
          <w:szCs w:val="28"/>
        </w:rPr>
        <w:t xml:space="preserve"> </w:t>
      </w:r>
      <w:r w:rsidRPr="0000363A">
        <w:rPr>
          <w:rFonts w:ascii="Times New Roman" w:hAnsi="Times New Roman" w:cs="Times New Roman"/>
          <w:color w:val="000000"/>
          <w:sz w:val="28"/>
          <w:szCs w:val="28"/>
          <w:shd w:val="clear" w:color="auto" w:fill="FFFFFF"/>
        </w:rPr>
        <w:t xml:space="preserve">3920 </w:t>
      </w:r>
      <w:r w:rsidRPr="0000363A">
        <w:rPr>
          <w:rFonts w:ascii="Times New Roman" w:hAnsi="Times New Roman" w:cs="Times New Roman"/>
          <w:sz w:val="28"/>
          <w:szCs w:val="28"/>
        </w:rPr>
        <w:t>te Lommel</w:t>
      </w:r>
    </w:p>
    <w:p w14:paraId="2125D328" w14:textId="08DC8E41" w:rsidR="0005770E" w:rsidRDefault="0005770E"/>
    <w:p w14:paraId="18756B20" w14:textId="104A0226" w:rsidR="0005770E" w:rsidRPr="0005770E" w:rsidRDefault="00402FE4">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7612C5A7" wp14:editId="2C445761">
            <wp:simplePos x="0" y="0"/>
            <wp:positionH relativeFrom="margin">
              <wp:posOffset>3281542</wp:posOffset>
            </wp:positionH>
            <wp:positionV relativeFrom="margin">
              <wp:posOffset>3424555</wp:posOffset>
            </wp:positionV>
            <wp:extent cx="2802890" cy="2121535"/>
            <wp:effectExtent l="0" t="0" r="0" b="0"/>
            <wp:wrapSquare wrapText="bothSides"/>
            <wp:docPr id="15697704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70404" name="Afbeelding 15697704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2890" cy="2121535"/>
                    </a:xfrm>
                    <a:prstGeom prst="rect">
                      <a:avLst/>
                    </a:prstGeom>
                  </pic:spPr>
                </pic:pic>
              </a:graphicData>
            </a:graphic>
            <wp14:sizeRelH relativeFrom="margin">
              <wp14:pctWidth>0</wp14:pctWidth>
            </wp14:sizeRelH>
            <wp14:sizeRelV relativeFrom="margin">
              <wp14:pctHeight>0</wp14:pctHeight>
            </wp14:sizeRelV>
          </wp:anchor>
        </w:drawing>
      </w:r>
      <w:r w:rsidR="0005770E" w:rsidRPr="0005770E">
        <w:rPr>
          <w:rFonts w:ascii="Times New Roman" w:hAnsi="Times New Roman" w:cs="Times New Roman"/>
          <w:sz w:val="28"/>
          <w:szCs w:val="28"/>
        </w:rPr>
        <w:t xml:space="preserve">Wim Distelmans is kankerspecialist en professor in de palliatieve geneeskunde aan de VUB. Hij pionierde in België voor de erkenning van palliatieve zorg en voor het recht op euthanasie. Hiervoor kreeg hij verschillende prijzen. Hij richtte met het UZ Brussel het eerste </w:t>
      </w:r>
      <w:proofErr w:type="spellStart"/>
      <w:r w:rsidR="0005770E" w:rsidRPr="0005770E">
        <w:rPr>
          <w:rFonts w:ascii="Times New Roman" w:hAnsi="Times New Roman" w:cs="Times New Roman"/>
          <w:sz w:val="28"/>
          <w:szCs w:val="28"/>
        </w:rPr>
        <w:t>supportief</w:t>
      </w:r>
      <w:proofErr w:type="spellEnd"/>
      <w:r w:rsidR="0005770E" w:rsidRPr="0005770E">
        <w:rPr>
          <w:rFonts w:ascii="Times New Roman" w:hAnsi="Times New Roman" w:cs="Times New Roman"/>
          <w:sz w:val="28"/>
          <w:szCs w:val="28"/>
        </w:rPr>
        <w:t xml:space="preserve"> dagcentrum TOPAZ en het consultatieteam </w:t>
      </w:r>
      <w:proofErr w:type="spellStart"/>
      <w:r w:rsidR="0005770E" w:rsidRPr="0005770E">
        <w:rPr>
          <w:rFonts w:ascii="Times New Roman" w:hAnsi="Times New Roman" w:cs="Times New Roman"/>
          <w:sz w:val="28"/>
          <w:szCs w:val="28"/>
        </w:rPr>
        <w:t>ULteam</w:t>
      </w:r>
      <w:proofErr w:type="spellEnd"/>
      <w:r w:rsidR="0005770E" w:rsidRPr="0005770E">
        <w:rPr>
          <w:rFonts w:ascii="Times New Roman" w:hAnsi="Times New Roman" w:cs="Times New Roman"/>
          <w:sz w:val="28"/>
          <w:szCs w:val="28"/>
        </w:rPr>
        <w:t xml:space="preserve"> op en bekleedt de leerstoel Waardig Levenseinde van </w:t>
      </w:r>
      <w:proofErr w:type="spellStart"/>
      <w:r w:rsidR="0005770E" w:rsidRPr="0005770E">
        <w:rPr>
          <w:rFonts w:ascii="Times New Roman" w:hAnsi="Times New Roman" w:cs="Times New Roman"/>
          <w:sz w:val="28"/>
          <w:szCs w:val="28"/>
        </w:rPr>
        <w:t>deMens</w:t>
      </w:r>
      <w:proofErr w:type="spellEnd"/>
      <w:r w:rsidR="0005770E" w:rsidRPr="0005770E">
        <w:rPr>
          <w:rFonts w:ascii="Times New Roman" w:hAnsi="Times New Roman" w:cs="Times New Roman"/>
          <w:sz w:val="28"/>
          <w:szCs w:val="28"/>
        </w:rPr>
        <w:t>, nu aan de VUB. Hij is oprichter van LEIF en bracht alle initiatieven onder in W.E.M.M.E.L, hét expertisecentrum Waardig Levenseinde van België. Hij is ook de Nederlandstalige voorzitter van de Federale Commissie Euthanasie.</w:t>
      </w:r>
    </w:p>
    <w:p w14:paraId="1734905A" w14:textId="77777777" w:rsidR="0005770E" w:rsidRDefault="0005770E">
      <w:pPr>
        <w:rPr>
          <w:rFonts w:ascii="Times New Roman" w:hAnsi="Times New Roman" w:cs="Times New Roman"/>
          <w:sz w:val="28"/>
          <w:szCs w:val="28"/>
        </w:rPr>
      </w:pPr>
    </w:p>
    <w:p w14:paraId="4C2C7697" w14:textId="72DF9F02" w:rsidR="0005770E" w:rsidRPr="0005770E" w:rsidRDefault="0005770E">
      <w:pPr>
        <w:rPr>
          <w:rFonts w:ascii="Times New Roman" w:hAnsi="Times New Roman" w:cs="Times New Roman"/>
          <w:sz w:val="28"/>
          <w:szCs w:val="28"/>
        </w:rPr>
      </w:pPr>
      <w:r w:rsidRPr="0005770E">
        <w:rPr>
          <w:rFonts w:ascii="Times New Roman" w:hAnsi="Times New Roman" w:cs="Times New Roman"/>
          <w:sz w:val="28"/>
          <w:szCs w:val="28"/>
        </w:rPr>
        <w:t>In de lezing komen diverse aspecten aan bod: beslissingen bij het levenseinde, palliatieve zorg, palliatieve sedatie en het verschil met euthanasie; wat is LEIF, voorafgaande zorgplanning, wilsverklaringen. Bedoeling is iedereen goed te informeren zodat men in staat is zijn levenseinde in eigen regie te houden.</w:t>
      </w:r>
    </w:p>
    <w:p w14:paraId="58728DDE" w14:textId="77777777" w:rsidR="0005770E" w:rsidRDefault="0005770E"/>
    <w:p w14:paraId="1EF29FDC" w14:textId="2F1FB781" w:rsidR="00DC2665" w:rsidRPr="00DC2665" w:rsidRDefault="00DC2665" w:rsidP="00DC2665">
      <w:pPr>
        <w:spacing w:after="0" w:line="240" w:lineRule="auto"/>
        <w:rPr>
          <w:rFonts w:ascii="Times New Roman" w:eastAsia="Times New Roman" w:hAnsi="Times New Roman" w:cs="Times New Roman"/>
          <w:b/>
          <w:bCs/>
          <w:kern w:val="0"/>
          <w:sz w:val="28"/>
          <w:szCs w:val="28"/>
          <w:lang w:val="nl-NL" w:eastAsia="nl-NL"/>
          <w14:ligatures w14:val="none"/>
        </w:rPr>
      </w:pPr>
      <w:r w:rsidRPr="00DC2665">
        <w:rPr>
          <w:rFonts w:ascii="Times New Roman" w:eastAsia="Times New Roman" w:hAnsi="Times New Roman" w:cs="Times New Roman"/>
          <w:b/>
          <w:bCs/>
          <w:kern w:val="0"/>
          <w:sz w:val="28"/>
          <w:szCs w:val="28"/>
          <w:lang w:val="nl-NL" w:eastAsia="nl-NL"/>
          <w14:ligatures w14:val="none"/>
        </w:rPr>
        <w:t>Om alles vlot te laten verlopen vragen wij u in te schrijven door € 12 te storten voor leden, en € 15 voor niet</w:t>
      </w:r>
      <w:r w:rsidR="00925325">
        <w:rPr>
          <w:rFonts w:ascii="Times New Roman" w:eastAsia="Times New Roman" w:hAnsi="Times New Roman" w:cs="Times New Roman"/>
          <w:kern w:val="0"/>
          <w:sz w:val="28"/>
          <w:szCs w:val="28"/>
          <w:lang w:val="nl-NL" w:eastAsia="nl-NL"/>
          <w14:ligatures w14:val="none"/>
        </w:rPr>
        <w:t>-</w:t>
      </w:r>
      <w:r w:rsidRPr="00DC2665">
        <w:rPr>
          <w:rFonts w:ascii="Times New Roman" w:eastAsia="Times New Roman" w:hAnsi="Times New Roman" w:cs="Times New Roman"/>
          <w:b/>
          <w:bCs/>
          <w:kern w:val="0"/>
          <w:sz w:val="28"/>
          <w:szCs w:val="28"/>
          <w:lang w:val="nl-NL" w:eastAsia="nl-NL"/>
          <w14:ligatures w14:val="none"/>
        </w:rPr>
        <w:t xml:space="preserve"> leden op rekening van </w:t>
      </w:r>
      <w:proofErr w:type="spellStart"/>
      <w:r w:rsidRPr="00DC2665">
        <w:rPr>
          <w:rFonts w:ascii="Times New Roman" w:eastAsia="Times New Roman" w:hAnsi="Times New Roman" w:cs="Times New Roman"/>
          <w:b/>
          <w:bCs/>
          <w:kern w:val="0"/>
          <w:sz w:val="28"/>
          <w:szCs w:val="28"/>
          <w:lang w:val="nl-NL" w:eastAsia="nl-NL"/>
          <w14:ligatures w14:val="none"/>
        </w:rPr>
        <w:t>Neos</w:t>
      </w:r>
      <w:proofErr w:type="spellEnd"/>
      <w:r w:rsidRPr="00DC2665">
        <w:rPr>
          <w:rFonts w:ascii="Times New Roman" w:eastAsia="Times New Roman" w:hAnsi="Times New Roman" w:cs="Times New Roman"/>
          <w:b/>
          <w:bCs/>
          <w:kern w:val="0"/>
          <w:sz w:val="28"/>
          <w:szCs w:val="28"/>
          <w:lang w:val="nl-NL" w:eastAsia="nl-NL"/>
          <w14:ligatures w14:val="none"/>
        </w:rPr>
        <w:t xml:space="preserve"> Lommel BE98 7845 1123 5593 met vermelding van uw naam/namen en </w:t>
      </w:r>
    </w:p>
    <w:p w14:paraId="5CEB6E3F" w14:textId="6ECF92EC" w:rsidR="00DC2665" w:rsidRPr="00DC2665" w:rsidRDefault="00DC2665" w:rsidP="00DC2665">
      <w:pPr>
        <w:spacing w:after="0" w:line="240" w:lineRule="auto"/>
        <w:rPr>
          <w:rFonts w:ascii="Times New Roman" w:eastAsia="Times New Roman" w:hAnsi="Times New Roman" w:cs="Times New Roman"/>
          <w:b/>
          <w:bCs/>
          <w:kern w:val="0"/>
          <w:sz w:val="28"/>
          <w:szCs w:val="28"/>
          <w:lang w:val="nl-NL" w:eastAsia="nl-NL"/>
          <w14:ligatures w14:val="none"/>
        </w:rPr>
      </w:pPr>
      <w:r w:rsidRPr="00DC2665">
        <w:rPr>
          <w:rFonts w:ascii="Times New Roman" w:eastAsia="Times New Roman" w:hAnsi="Times New Roman" w:cs="Times New Roman"/>
          <w:b/>
          <w:bCs/>
          <w:kern w:val="0"/>
          <w:sz w:val="28"/>
          <w:szCs w:val="28"/>
          <w:lang w:val="nl-NL" w:eastAsia="nl-NL"/>
          <w14:ligatures w14:val="none"/>
        </w:rPr>
        <w:t>“</w:t>
      </w:r>
      <w:r>
        <w:rPr>
          <w:rFonts w:ascii="Times New Roman" w:eastAsia="Times New Roman" w:hAnsi="Times New Roman" w:cs="Times New Roman"/>
          <w:b/>
          <w:bCs/>
          <w:kern w:val="0"/>
          <w:sz w:val="28"/>
          <w:szCs w:val="28"/>
          <w:lang w:val="nl-NL" w:eastAsia="nl-NL"/>
          <w14:ligatures w14:val="none"/>
        </w:rPr>
        <w:t>een waardig levenseinde</w:t>
      </w:r>
      <w:r w:rsidRPr="00DC2665">
        <w:rPr>
          <w:rFonts w:ascii="Times New Roman" w:eastAsia="Times New Roman" w:hAnsi="Times New Roman" w:cs="Times New Roman"/>
          <w:b/>
          <w:bCs/>
          <w:kern w:val="0"/>
          <w:sz w:val="28"/>
          <w:szCs w:val="28"/>
          <w:lang w:val="nl-NL" w:eastAsia="nl-NL"/>
          <w14:ligatures w14:val="none"/>
        </w:rPr>
        <w:t>” en dit voor vrijdag 1</w:t>
      </w:r>
      <w:r>
        <w:rPr>
          <w:rFonts w:ascii="Times New Roman" w:eastAsia="Times New Roman" w:hAnsi="Times New Roman" w:cs="Times New Roman"/>
          <w:b/>
          <w:bCs/>
          <w:kern w:val="0"/>
          <w:sz w:val="28"/>
          <w:szCs w:val="28"/>
          <w:lang w:val="nl-NL" w:eastAsia="nl-NL"/>
          <w14:ligatures w14:val="none"/>
        </w:rPr>
        <w:t>4</w:t>
      </w:r>
      <w:r w:rsidRPr="00DC2665">
        <w:rPr>
          <w:rFonts w:ascii="Times New Roman" w:eastAsia="Times New Roman" w:hAnsi="Times New Roman" w:cs="Times New Roman"/>
          <w:b/>
          <w:bCs/>
          <w:kern w:val="0"/>
          <w:sz w:val="28"/>
          <w:szCs w:val="28"/>
          <w:lang w:val="nl-NL" w:eastAsia="nl-NL"/>
          <w14:ligatures w14:val="none"/>
        </w:rPr>
        <w:t xml:space="preserve"> </w:t>
      </w:r>
      <w:r>
        <w:rPr>
          <w:rFonts w:ascii="Times New Roman" w:eastAsia="Times New Roman" w:hAnsi="Times New Roman" w:cs="Times New Roman"/>
          <w:b/>
          <w:bCs/>
          <w:kern w:val="0"/>
          <w:sz w:val="28"/>
          <w:szCs w:val="28"/>
          <w:lang w:val="nl-NL" w:eastAsia="nl-NL"/>
          <w14:ligatures w14:val="none"/>
        </w:rPr>
        <w:t>november</w:t>
      </w:r>
      <w:r w:rsidRPr="00DC2665">
        <w:rPr>
          <w:rFonts w:ascii="Times New Roman" w:eastAsia="Times New Roman" w:hAnsi="Times New Roman" w:cs="Times New Roman"/>
          <w:b/>
          <w:bCs/>
          <w:kern w:val="0"/>
          <w:sz w:val="28"/>
          <w:szCs w:val="28"/>
          <w:lang w:val="nl-NL" w:eastAsia="nl-NL"/>
          <w14:ligatures w14:val="none"/>
        </w:rPr>
        <w:t xml:space="preserve"> 2025.</w:t>
      </w:r>
    </w:p>
    <w:p w14:paraId="4EF150FC" w14:textId="07E3F34F" w:rsidR="00925325" w:rsidRDefault="00925325">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0C2453A7" w14:textId="2A8D1BBD" w:rsidR="0005770E" w:rsidRPr="001618BB" w:rsidRDefault="00037892" w:rsidP="00037892">
      <w:pPr>
        <w:jc w:val="center"/>
        <w:rPr>
          <w:rFonts w:ascii="Times New Roman" w:hAnsi="Times New Roman" w:cs="Times New Roman"/>
          <w:b/>
          <w:bCs/>
          <w:sz w:val="40"/>
          <w:szCs w:val="40"/>
        </w:rPr>
      </w:pPr>
      <w:proofErr w:type="spellStart"/>
      <w:r w:rsidRPr="001618BB">
        <w:rPr>
          <w:rFonts w:ascii="Times New Roman" w:hAnsi="Times New Roman" w:cs="Times New Roman"/>
          <w:b/>
          <w:bCs/>
          <w:sz w:val="40"/>
          <w:szCs w:val="40"/>
        </w:rPr>
        <w:lastRenderedPageBreak/>
        <w:t>Neos</w:t>
      </w:r>
      <w:proofErr w:type="spellEnd"/>
      <w:r w:rsidRPr="001618BB">
        <w:rPr>
          <w:rFonts w:ascii="Times New Roman" w:hAnsi="Times New Roman" w:cs="Times New Roman"/>
          <w:b/>
          <w:bCs/>
          <w:sz w:val="40"/>
          <w:szCs w:val="40"/>
        </w:rPr>
        <w:t xml:space="preserve"> Nationaal nodigt ons uit </w:t>
      </w:r>
    </w:p>
    <w:p w14:paraId="1C5D4434" w14:textId="4871A595" w:rsidR="00037892" w:rsidRPr="00037892" w:rsidRDefault="00037892" w:rsidP="00037892">
      <w:pPr>
        <w:jc w:val="center"/>
        <w:rPr>
          <w:rFonts w:ascii="Times New Roman" w:hAnsi="Times New Roman" w:cs="Times New Roman"/>
          <w:b/>
          <w:bCs/>
          <w:sz w:val="40"/>
          <w:szCs w:val="40"/>
        </w:rPr>
      </w:pPr>
      <w:bookmarkStart w:id="0" w:name="_Hlk209777502"/>
      <w:proofErr w:type="spellStart"/>
      <w:r w:rsidRPr="00037892">
        <w:rPr>
          <w:rFonts w:ascii="Times New Roman" w:hAnsi="Times New Roman" w:cs="Times New Roman"/>
          <w:b/>
          <w:bCs/>
          <w:sz w:val="40"/>
          <w:szCs w:val="40"/>
        </w:rPr>
        <w:t>Grüsse</w:t>
      </w:r>
      <w:proofErr w:type="spellEnd"/>
      <w:r w:rsidRPr="00037892">
        <w:rPr>
          <w:rFonts w:ascii="Times New Roman" w:hAnsi="Times New Roman" w:cs="Times New Roman"/>
          <w:b/>
          <w:bCs/>
          <w:sz w:val="40"/>
          <w:szCs w:val="40"/>
        </w:rPr>
        <w:t xml:space="preserve"> </w:t>
      </w:r>
      <w:proofErr w:type="spellStart"/>
      <w:r w:rsidRPr="00037892">
        <w:rPr>
          <w:rFonts w:ascii="Times New Roman" w:hAnsi="Times New Roman" w:cs="Times New Roman"/>
          <w:b/>
          <w:bCs/>
          <w:sz w:val="40"/>
          <w:szCs w:val="40"/>
        </w:rPr>
        <w:t>aus</w:t>
      </w:r>
      <w:proofErr w:type="spellEnd"/>
      <w:r w:rsidRPr="00037892">
        <w:rPr>
          <w:rFonts w:ascii="Times New Roman" w:hAnsi="Times New Roman" w:cs="Times New Roman"/>
          <w:b/>
          <w:bCs/>
          <w:sz w:val="40"/>
          <w:szCs w:val="40"/>
        </w:rPr>
        <w:t xml:space="preserve"> Wien</w:t>
      </w:r>
      <w:r w:rsidR="00C852CF">
        <w:rPr>
          <w:rFonts w:ascii="Times New Roman" w:hAnsi="Times New Roman" w:cs="Times New Roman"/>
          <w:b/>
          <w:bCs/>
          <w:sz w:val="40"/>
          <w:szCs w:val="40"/>
        </w:rPr>
        <w:t>-</w:t>
      </w:r>
      <w:r w:rsidRPr="00037892">
        <w:rPr>
          <w:rFonts w:ascii="Times New Roman" w:hAnsi="Times New Roman" w:cs="Times New Roman"/>
          <w:b/>
          <w:bCs/>
          <w:sz w:val="40"/>
          <w:szCs w:val="40"/>
        </w:rPr>
        <w:t>concert</w:t>
      </w:r>
    </w:p>
    <w:bookmarkEnd w:id="0"/>
    <w:p w14:paraId="19EB2146" w14:textId="0C5225A4" w:rsidR="003B4366" w:rsidRDefault="003B4366" w:rsidP="00037892">
      <w:pPr>
        <w:jc w:val="center"/>
        <w:rPr>
          <w:rFonts w:ascii="Times New Roman" w:hAnsi="Times New Roman" w:cs="Times New Roman"/>
          <w:sz w:val="36"/>
          <w:szCs w:val="36"/>
        </w:rPr>
      </w:pPr>
      <w:r>
        <w:rPr>
          <w:rFonts w:ascii="Times New Roman" w:hAnsi="Times New Roman" w:cs="Times New Roman"/>
          <w:sz w:val="36"/>
          <w:szCs w:val="36"/>
        </w:rPr>
        <w:t>Dit gaat door op zondag 22 februari 2026</w:t>
      </w:r>
      <w:r w:rsidR="00665C1A">
        <w:rPr>
          <w:rFonts w:ascii="Times New Roman" w:hAnsi="Times New Roman" w:cs="Times New Roman"/>
          <w:sz w:val="36"/>
          <w:szCs w:val="36"/>
        </w:rPr>
        <w:t>, 15u00</w:t>
      </w:r>
    </w:p>
    <w:p w14:paraId="0C746C9F" w14:textId="50B3DF08" w:rsidR="00037892" w:rsidRPr="003B4366" w:rsidRDefault="003B4366" w:rsidP="00037892">
      <w:pPr>
        <w:jc w:val="center"/>
        <w:rPr>
          <w:rFonts w:ascii="Times New Roman" w:hAnsi="Times New Roman" w:cs="Times New Roman"/>
          <w:sz w:val="36"/>
          <w:szCs w:val="36"/>
        </w:rPr>
      </w:pPr>
      <w:r>
        <w:rPr>
          <w:rFonts w:ascii="Times New Roman" w:hAnsi="Times New Roman" w:cs="Times New Roman"/>
          <w:sz w:val="36"/>
          <w:szCs w:val="36"/>
        </w:rPr>
        <w:t xml:space="preserve">Waar: </w:t>
      </w:r>
      <w:r w:rsidRPr="003B4366">
        <w:rPr>
          <w:rFonts w:ascii="Times New Roman" w:hAnsi="Times New Roman" w:cs="Times New Roman"/>
          <w:sz w:val="36"/>
          <w:szCs w:val="36"/>
        </w:rPr>
        <w:t>de Singel, Antwerpen</w:t>
      </w:r>
    </w:p>
    <w:p w14:paraId="28DD7742" w14:textId="2DF9C073" w:rsidR="00C337A3"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w:t>
      </w:r>
      <w:proofErr w:type="spellStart"/>
      <w:r w:rsidR="005F0B2E">
        <w:rPr>
          <w:rFonts w:ascii="Times New Roman" w:hAnsi="Times New Roman" w:cs="Times New Roman"/>
          <w:sz w:val="28"/>
          <w:szCs w:val="28"/>
        </w:rPr>
        <w:t>Grüsse</w:t>
      </w:r>
      <w:proofErr w:type="spellEnd"/>
      <w:r w:rsidR="005F0B2E">
        <w:rPr>
          <w:rFonts w:ascii="Times New Roman" w:hAnsi="Times New Roman" w:cs="Times New Roman"/>
          <w:sz w:val="28"/>
          <w:szCs w:val="28"/>
        </w:rPr>
        <w:t xml:space="preserve"> </w:t>
      </w:r>
      <w:proofErr w:type="spellStart"/>
      <w:r w:rsidR="005F0B2E">
        <w:rPr>
          <w:rFonts w:ascii="Times New Roman" w:hAnsi="Times New Roman" w:cs="Times New Roman"/>
          <w:sz w:val="28"/>
          <w:szCs w:val="28"/>
        </w:rPr>
        <w:t>aus</w:t>
      </w:r>
      <w:proofErr w:type="spellEnd"/>
      <w:r w:rsidR="005F0B2E">
        <w:rPr>
          <w:rFonts w:ascii="Times New Roman" w:hAnsi="Times New Roman" w:cs="Times New Roman"/>
          <w:sz w:val="28"/>
          <w:szCs w:val="28"/>
        </w:rPr>
        <w:t xml:space="preserve"> Wien, t</w:t>
      </w:r>
      <w:r>
        <w:rPr>
          <w:rFonts w:ascii="Times New Roman" w:hAnsi="Times New Roman" w:cs="Times New Roman"/>
          <w:sz w:val="28"/>
          <w:szCs w:val="28"/>
        </w:rPr>
        <w:t>ópklasse! Ik kom ieder jaar terug</w:t>
      </w:r>
      <w:r w:rsidR="00C533C0">
        <w:rPr>
          <w:rFonts w:ascii="Times New Roman" w:hAnsi="Times New Roman" w:cs="Times New Roman"/>
          <w:sz w:val="28"/>
          <w:szCs w:val="28"/>
        </w:rPr>
        <w:t>.</w:t>
      </w:r>
      <w:r>
        <w:rPr>
          <w:rFonts w:ascii="Times New Roman" w:hAnsi="Times New Roman" w:cs="Times New Roman"/>
          <w:sz w:val="28"/>
          <w:szCs w:val="28"/>
        </w:rPr>
        <w:t>”</w:t>
      </w:r>
    </w:p>
    <w:p w14:paraId="4A027C82" w14:textId="40B0AF93"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w:t>
      </w:r>
    </w:p>
    <w:p w14:paraId="3ABB0D13" w14:textId="4C4FD70C"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“De combinatie van prachtige muziek, fantastische stemmen en indrukwekkend ballet heeft al m’n verwachtingen overtroffen</w:t>
      </w:r>
      <w:r w:rsidR="00C533C0">
        <w:rPr>
          <w:rFonts w:ascii="Times New Roman" w:hAnsi="Times New Roman" w:cs="Times New Roman"/>
          <w:sz w:val="28"/>
          <w:szCs w:val="28"/>
        </w:rPr>
        <w:t>.</w:t>
      </w:r>
      <w:r>
        <w:rPr>
          <w:rFonts w:ascii="Times New Roman" w:hAnsi="Times New Roman" w:cs="Times New Roman"/>
          <w:sz w:val="28"/>
          <w:szCs w:val="28"/>
        </w:rPr>
        <w:t>”</w:t>
      </w:r>
    </w:p>
    <w:p w14:paraId="728CCF40" w14:textId="61925CA7"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w:t>
      </w:r>
    </w:p>
    <w:p w14:paraId="66911688" w14:textId="4D804124"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 xml:space="preserve">“Vanuit de comfortabele zetels van de mooie blauwe zaal in </w:t>
      </w:r>
      <w:proofErr w:type="spellStart"/>
      <w:r>
        <w:rPr>
          <w:rFonts w:ascii="Times New Roman" w:hAnsi="Times New Roman" w:cs="Times New Roman"/>
          <w:sz w:val="28"/>
          <w:szCs w:val="28"/>
        </w:rPr>
        <w:t>deSingel</w:t>
      </w:r>
      <w:proofErr w:type="spellEnd"/>
      <w:r>
        <w:rPr>
          <w:rFonts w:ascii="Times New Roman" w:hAnsi="Times New Roman" w:cs="Times New Roman"/>
          <w:sz w:val="28"/>
          <w:szCs w:val="28"/>
        </w:rPr>
        <w:t xml:space="preserve"> werd ik waarlijk ontroerd door dit Weense concert. Beklijvend</w:t>
      </w:r>
      <w:r w:rsidR="00C533C0">
        <w:rPr>
          <w:rFonts w:ascii="Times New Roman" w:hAnsi="Times New Roman" w:cs="Times New Roman"/>
          <w:sz w:val="28"/>
          <w:szCs w:val="28"/>
        </w:rPr>
        <w:t>.</w:t>
      </w:r>
      <w:r>
        <w:rPr>
          <w:rFonts w:ascii="Times New Roman" w:hAnsi="Times New Roman" w:cs="Times New Roman"/>
          <w:sz w:val="28"/>
          <w:szCs w:val="28"/>
        </w:rPr>
        <w:t>”</w:t>
      </w:r>
    </w:p>
    <w:p w14:paraId="00D0047B" w14:textId="24BC4E9A"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w:t>
      </w:r>
    </w:p>
    <w:p w14:paraId="569B33E4" w14:textId="31E11CD9" w:rsidR="00DF2A3C" w:rsidRDefault="00665C1A"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w:t>
      </w:r>
      <w:r w:rsidR="00DF2A3C">
        <w:rPr>
          <w:rFonts w:ascii="Times New Roman" w:hAnsi="Times New Roman" w:cs="Times New Roman"/>
          <w:sz w:val="28"/>
          <w:szCs w:val="28"/>
        </w:rPr>
        <w:t>Van de Bovenste plank, en tot inde puntjes georganiseerd.</w:t>
      </w:r>
    </w:p>
    <w:p w14:paraId="4E797B07" w14:textId="3581BEC4" w:rsidR="00DF2A3C" w:rsidRDefault="00DF2A3C" w:rsidP="00DF2A3C">
      <w:pPr>
        <w:pStyle w:val="Plattetekst"/>
        <w:spacing w:line="249" w:lineRule="auto"/>
        <w:ind w:left="22"/>
        <w:jc w:val="center"/>
        <w:rPr>
          <w:rFonts w:ascii="Times New Roman" w:hAnsi="Times New Roman" w:cs="Times New Roman"/>
          <w:sz w:val="28"/>
          <w:szCs w:val="28"/>
        </w:rPr>
      </w:pPr>
      <w:r>
        <w:rPr>
          <w:rFonts w:ascii="Times New Roman" w:hAnsi="Times New Roman" w:cs="Times New Roman"/>
          <w:sz w:val="28"/>
          <w:szCs w:val="28"/>
        </w:rPr>
        <w:t>Schoonheid op een zilveren plateau aangereikt</w:t>
      </w:r>
      <w:r w:rsidR="00C533C0">
        <w:rPr>
          <w:rFonts w:ascii="Times New Roman" w:hAnsi="Times New Roman" w:cs="Times New Roman"/>
          <w:sz w:val="28"/>
          <w:szCs w:val="28"/>
        </w:rPr>
        <w:t>.</w:t>
      </w:r>
      <w:r w:rsidR="00665C1A">
        <w:rPr>
          <w:rFonts w:ascii="Times New Roman" w:hAnsi="Times New Roman" w:cs="Times New Roman"/>
          <w:sz w:val="28"/>
          <w:szCs w:val="28"/>
        </w:rPr>
        <w:t>”</w:t>
      </w:r>
    </w:p>
    <w:p w14:paraId="2DB0EFD9" w14:textId="294678A8" w:rsidR="00C337A3" w:rsidRDefault="00C337A3" w:rsidP="001F039B">
      <w:pPr>
        <w:pStyle w:val="Plattetekst"/>
        <w:spacing w:line="249" w:lineRule="auto"/>
        <w:ind w:left="22" w:right="5325"/>
        <w:rPr>
          <w:rFonts w:ascii="Times New Roman" w:hAnsi="Times New Roman" w:cs="Times New Roman"/>
          <w:sz w:val="28"/>
          <w:szCs w:val="28"/>
        </w:rPr>
      </w:pPr>
    </w:p>
    <w:p w14:paraId="117FED15" w14:textId="58EEC2DF" w:rsidR="001F039B" w:rsidRPr="001F039B" w:rsidRDefault="001F039B" w:rsidP="005F0B2E">
      <w:pPr>
        <w:pStyle w:val="Plattetekst"/>
        <w:spacing w:line="249" w:lineRule="auto"/>
        <w:ind w:left="22" w:right="425"/>
        <w:rPr>
          <w:rFonts w:ascii="Times New Roman" w:hAnsi="Times New Roman" w:cs="Times New Roman"/>
          <w:sz w:val="28"/>
          <w:szCs w:val="28"/>
        </w:rPr>
      </w:pPr>
      <w:r w:rsidRPr="001F039B">
        <w:rPr>
          <w:rFonts w:ascii="Times New Roman" w:hAnsi="Times New Roman" w:cs="Times New Roman"/>
          <w:sz w:val="28"/>
          <w:szCs w:val="28"/>
        </w:rPr>
        <w:t>Jaar</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na</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jaar</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krijgt</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het</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Weens</w:t>
      </w:r>
      <w:r>
        <w:rPr>
          <w:rFonts w:ascii="Times New Roman" w:hAnsi="Times New Roman" w:cs="Times New Roman"/>
          <w:spacing w:val="-1"/>
          <w:sz w:val="28"/>
          <w:szCs w:val="28"/>
        </w:rPr>
        <w:t xml:space="preserve"> </w:t>
      </w:r>
      <w:r w:rsidRPr="001F039B">
        <w:rPr>
          <w:rFonts w:ascii="Times New Roman" w:hAnsi="Times New Roman" w:cs="Times New Roman"/>
          <w:sz w:val="28"/>
          <w:szCs w:val="28"/>
        </w:rPr>
        <w:t>concert</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van</w:t>
      </w:r>
      <w:r w:rsidRPr="001F039B">
        <w:rPr>
          <w:rFonts w:ascii="Times New Roman" w:hAnsi="Times New Roman" w:cs="Times New Roman"/>
          <w:spacing w:val="-1"/>
          <w:sz w:val="28"/>
          <w:szCs w:val="28"/>
        </w:rPr>
        <w:t xml:space="preserve"> </w:t>
      </w:r>
      <w:r w:rsidRPr="001F039B">
        <w:rPr>
          <w:rFonts w:ascii="Times New Roman" w:hAnsi="Times New Roman" w:cs="Times New Roman"/>
          <w:sz w:val="28"/>
          <w:szCs w:val="28"/>
        </w:rPr>
        <w:t xml:space="preserve">de Internationale Robert </w:t>
      </w:r>
      <w:proofErr w:type="spellStart"/>
      <w:r w:rsidRPr="001F039B">
        <w:rPr>
          <w:rFonts w:ascii="Times New Roman" w:hAnsi="Times New Roman" w:cs="Times New Roman"/>
          <w:sz w:val="28"/>
          <w:szCs w:val="28"/>
        </w:rPr>
        <w:t>Stolz</w:t>
      </w:r>
      <w:proofErr w:type="spellEnd"/>
      <w:r w:rsidRPr="001F039B">
        <w:rPr>
          <w:rFonts w:ascii="Times New Roman" w:hAnsi="Times New Roman" w:cs="Times New Roman"/>
          <w:sz w:val="28"/>
          <w:szCs w:val="28"/>
        </w:rPr>
        <w:t xml:space="preserve"> Club België</w:t>
      </w:r>
      <w:r>
        <w:rPr>
          <w:rFonts w:ascii="Times New Roman" w:hAnsi="Times New Roman" w:cs="Times New Roman"/>
          <w:sz w:val="28"/>
          <w:szCs w:val="28"/>
        </w:rPr>
        <w:t xml:space="preserve"> </w:t>
      </w:r>
      <w:r w:rsidRPr="001F039B">
        <w:rPr>
          <w:rFonts w:ascii="Times New Roman" w:hAnsi="Times New Roman" w:cs="Times New Roman"/>
          <w:sz w:val="28"/>
          <w:szCs w:val="28"/>
        </w:rPr>
        <w:t xml:space="preserve">lovende commentaren van de </w:t>
      </w:r>
      <w:proofErr w:type="spellStart"/>
      <w:r w:rsidRPr="001F039B">
        <w:rPr>
          <w:rFonts w:ascii="Times New Roman" w:hAnsi="Times New Roman" w:cs="Times New Roman"/>
          <w:sz w:val="28"/>
          <w:szCs w:val="28"/>
        </w:rPr>
        <w:t>Neos</w:t>
      </w:r>
      <w:proofErr w:type="spellEnd"/>
      <w:r w:rsidRPr="001F039B">
        <w:rPr>
          <w:rFonts w:ascii="Times New Roman" w:hAnsi="Times New Roman" w:cs="Times New Roman"/>
          <w:sz w:val="28"/>
          <w:szCs w:val="28"/>
        </w:rPr>
        <w:t>-leden.</w:t>
      </w:r>
    </w:p>
    <w:p w14:paraId="4CEB820C" w14:textId="5AB6D926" w:rsidR="001F039B" w:rsidRPr="001F039B" w:rsidRDefault="00DF2A3C" w:rsidP="00665C1A">
      <w:pPr>
        <w:pStyle w:val="Plattetekst"/>
        <w:spacing w:line="249" w:lineRule="auto"/>
        <w:ind w:left="22" w:right="4677"/>
        <w:rPr>
          <w:rFonts w:ascii="Times New Roman" w:hAnsi="Times New Roman" w:cs="Times New Roman"/>
          <w:sz w:val="28"/>
          <w:szCs w:val="28"/>
        </w:rPr>
      </w:pPr>
      <w:r w:rsidRPr="001F039B">
        <w:rPr>
          <w:rFonts w:ascii="Times New Roman" w:hAnsi="Times New Roman" w:cs="Times New Roman"/>
          <w:noProof/>
          <w:sz w:val="28"/>
          <w:szCs w:val="28"/>
        </w:rPr>
        <w:drawing>
          <wp:anchor distT="0" distB="0" distL="0" distR="0" simplePos="0" relativeHeight="251660288" behindDoc="1" locked="0" layoutInCell="1" allowOverlap="1" wp14:anchorId="3C2BB9D3" wp14:editId="7C207F20">
            <wp:simplePos x="0" y="0"/>
            <wp:positionH relativeFrom="page">
              <wp:posOffset>3687969</wp:posOffset>
            </wp:positionH>
            <wp:positionV relativeFrom="page">
              <wp:posOffset>5494268</wp:posOffset>
            </wp:positionV>
            <wp:extent cx="3010535" cy="1867535"/>
            <wp:effectExtent l="0" t="0" r="0" b="0"/>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010535" cy="1867535"/>
                    </a:xfrm>
                    <a:prstGeom prst="rect">
                      <a:avLst/>
                    </a:prstGeom>
                  </pic:spPr>
                </pic:pic>
              </a:graphicData>
            </a:graphic>
          </wp:anchor>
        </w:drawing>
      </w:r>
      <w:r w:rsidR="001F039B" w:rsidRPr="001F039B">
        <w:rPr>
          <w:rFonts w:ascii="Times New Roman" w:hAnsi="Times New Roman" w:cs="Times New Roman"/>
          <w:sz w:val="28"/>
          <w:szCs w:val="28"/>
        </w:rPr>
        <w:t xml:space="preserve">Vertrouwde elementen die er ook in 2026 een </w:t>
      </w:r>
      <w:proofErr w:type="spellStart"/>
      <w:r w:rsidR="001F039B" w:rsidRPr="001F039B">
        <w:rPr>
          <w:rFonts w:ascii="Times New Roman" w:hAnsi="Times New Roman" w:cs="Times New Roman"/>
          <w:sz w:val="28"/>
          <w:szCs w:val="28"/>
        </w:rPr>
        <w:t>klassevol</w:t>
      </w:r>
      <w:proofErr w:type="spellEnd"/>
      <w:r w:rsidR="001F039B" w:rsidRPr="001F039B">
        <w:rPr>
          <w:rFonts w:ascii="Times New Roman" w:hAnsi="Times New Roman" w:cs="Times New Roman"/>
          <w:sz w:val="28"/>
          <w:szCs w:val="28"/>
        </w:rPr>
        <w:t xml:space="preserve"> en niet te missen evenement van</w:t>
      </w:r>
      <w:r w:rsidR="001F039B" w:rsidRPr="001F039B">
        <w:rPr>
          <w:rFonts w:ascii="Times New Roman" w:hAnsi="Times New Roman" w:cs="Times New Roman"/>
          <w:spacing w:val="-2"/>
          <w:sz w:val="28"/>
          <w:szCs w:val="28"/>
        </w:rPr>
        <w:t xml:space="preserve"> </w:t>
      </w:r>
      <w:r w:rsidR="001F039B" w:rsidRPr="001F039B">
        <w:rPr>
          <w:rFonts w:ascii="Times New Roman" w:hAnsi="Times New Roman" w:cs="Times New Roman"/>
          <w:sz w:val="28"/>
          <w:szCs w:val="28"/>
        </w:rPr>
        <w:t>maken:</w:t>
      </w:r>
    </w:p>
    <w:p w14:paraId="01E8F27C" w14:textId="52A2ABAB" w:rsidR="001F039B" w:rsidRPr="001F039B" w:rsidRDefault="001F039B" w:rsidP="00D05795">
      <w:pPr>
        <w:pStyle w:val="Plattetekst"/>
        <w:spacing w:before="1" w:line="249" w:lineRule="auto"/>
        <w:ind w:left="426" w:hanging="284"/>
        <w:rPr>
          <w:rFonts w:ascii="Times New Roman" w:hAnsi="Times New Roman" w:cs="Times New Roman"/>
          <w:sz w:val="28"/>
          <w:szCs w:val="28"/>
        </w:rPr>
      </w:pPr>
      <w:r w:rsidRPr="001F039B">
        <w:rPr>
          <w:rFonts w:ascii="Times New Roman" w:hAnsi="Times New Roman" w:cs="Times New Roman"/>
          <w:noProof/>
          <w:position w:val="5"/>
          <w:sz w:val="28"/>
          <w:szCs w:val="28"/>
        </w:rPr>
        <w:drawing>
          <wp:inline distT="0" distB="0" distL="0" distR="0" wp14:anchorId="218D661C" wp14:editId="198151D8">
            <wp:extent cx="47642" cy="4764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7642" cy="47642"/>
                    </a:xfrm>
                    <a:prstGeom prst="rect">
                      <a:avLst/>
                    </a:prstGeom>
                  </pic:spPr>
                </pic:pic>
              </a:graphicData>
            </a:graphic>
          </wp:inline>
        </w:drawing>
      </w:r>
      <w:r w:rsidRPr="001F039B">
        <w:rPr>
          <w:rFonts w:ascii="Times New Roman" w:hAnsi="Times New Roman" w:cs="Times New Roman"/>
          <w:spacing w:val="80"/>
          <w:w w:val="150"/>
          <w:sz w:val="28"/>
          <w:szCs w:val="28"/>
        </w:rPr>
        <w:t xml:space="preserve"> </w:t>
      </w:r>
      <w:r w:rsidRPr="001F039B">
        <w:rPr>
          <w:rFonts w:ascii="Times New Roman" w:hAnsi="Times New Roman" w:cs="Times New Roman"/>
          <w:sz w:val="28"/>
          <w:szCs w:val="28"/>
        </w:rPr>
        <w:t xml:space="preserve">Orkest: Groot Robert </w:t>
      </w:r>
      <w:proofErr w:type="spellStart"/>
      <w:r w:rsidRPr="001F039B">
        <w:rPr>
          <w:rFonts w:ascii="Times New Roman" w:hAnsi="Times New Roman" w:cs="Times New Roman"/>
          <w:sz w:val="28"/>
          <w:szCs w:val="28"/>
        </w:rPr>
        <w:t>Stolz</w:t>
      </w:r>
      <w:proofErr w:type="spellEnd"/>
      <w:r w:rsidRPr="001F039B">
        <w:rPr>
          <w:rFonts w:ascii="Times New Roman" w:hAnsi="Times New Roman" w:cs="Times New Roman"/>
          <w:sz w:val="28"/>
          <w:szCs w:val="28"/>
        </w:rPr>
        <w:t xml:space="preserve"> Promenadeorkest onder leiding van dirigent André </w:t>
      </w:r>
      <w:proofErr w:type="spellStart"/>
      <w:r w:rsidRPr="001F039B">
        <w:rPr>
          <w:rFonts w:ascii="Times New Roman" w:hAnsi="Times New Roman" w:cs="Times New Roman"/>
          <w:sz w:val="28"/>
          <w:szCs w:val="28"/>
        </w:rPr>
        <w:t>Walschaerts</w:t>
      </w:r>
      <w:proofErr w:type="spellEnd"/>
    </w:p>
    <w:p w14:paraId="2B752FC3" w14:textId="46651881" w:rsidR="00657D9C" w:rsidRDefault="001F039B" w:rsidP="005F0B2E">
      <w:pPr>
        <w:pStyle w:val="Plattetekst"/>
        <w:spacing w:line="249" w:lineRule="auto"/>
        <w:ind w:left="426" w:right="5927" w:hanging="284"/>
        <w:rPr>
          <w:rFonts w:ascii="Times New Roman" w:hAnsi="Times New Roman" w:cs="Times New Roman"/>
          <w:sz w:val="28"/>
          <w:szCs w:val="28"/>
        </w:rPr>
      </w:pPr>
      <w:r w:rsidRPr="001F039B">
        <w:rPr>
          <w:rFonts w:ascii="Times New Roman" w:hAnsi="Times New Roman" w:cs="Times New Roman"/>
          <w:noProof/>
          <w:position w:val="5"/>
          <w:sz w:val="28"/>
          <w:szCs w:val="28"/>
        </w:rPr>
        <w:drawing>
          <wp:inline distT="0" distB="0" distL="0" distR="0" wp14:anchorId="741C3945" wp14:editId="558B741C">
            <wp:extent cx="47642" cy="4764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7642" cy="47642"/>
                    </a:xfrm>
                    <a:prstGeom prst="rect">
                      <a:avLst/>
                    </a:prstGeom>
                  </pic:spPr>
                </pic:pic>
              </a:graphicData>
            </a:graphic>
          </wp:inline>
        </w:drawing>
      </w:r>
      <w:r w:rsidRPr="001F039B">
        <w:rPr>
          <w:rFonts w:ascii="Times New Roman" w:hAnsi="Times New Roman" w:cs="Times New Roman"/>
          <w:spacing w:val="80"/>
          <w:w w:val="150"/>
          <w:sz w:val="28"/>
          <w:szCs w:val="28"/>
        </w:rPr>
        <w:t xml:space="preserve"> </w:t>
      </w:r>
      <w:r w:rsidRPr="001F039B">
        <w:rPr>
          <w:rFonts w:ascii="Times New Roman" w:hAnsi="Times New Roman" w:cs="Times New Roman"/>
          <w:sz w:val="28"/>
          <w:szCs w:val="28"/>
        </w:rPr>
        <w:t>Magnifieke</w:t>
      </w:r>
      <w:r w:rsidR="00657D9C">
        <w:rPr>
          <w:rFonts w:ascii="Times New Roman" w:hAnsi="Times New Roman" w:cs="Times New Roman"/>
          <w:sz w:val="28"/>
          <w:szCs w:val="28"/>
        </w:rPr>
        <w:t xml:space="preserve"> solisten</w:t>
      </w:r>
    </w:p>
    <w:p w14:paraId="60AB36A4" w14:textId="0EF51E01" w:rsidR="001F039B" w:rsidRPr="001F039B" w:rsidRDefault="001F039B" w:rsidP="005F0B2E">
      <w:pPr>
        <w:pStyle w:val="Plattetekst"/>
        <w:spacing w:line="249" w:lineRule="auto"/>
        <w:ind w:left="426" w:right="5927" w:hanging="284"/>
        <w:rPr>
          <w:rFonts w:ascii="Times New Roman" w:hAnsi="Times New Roman" w:cs="Times New Roman"/>
          <w:sz w:val="28"/>
          <w:szCs w:val="28"/>
        </w:rPr>
      </w:pPr>
      <w:r w:rsidRPr="001F039B">
        <w:rPr>
          <w:rFonts w:ascii="Times New Roman" w:hAnsi="Times New Roman" w:cs="Times New Roman"/>
          <w:noProof/>
          <w:position w:val="5"/>
          <w:sz w:val="28"/>
          <w:szCs w:val="28"/>
        </w:rPr>
        <w:drawing>
          <wp:inline distT="0" distB="0" distL="0" distR="0" wp14:anchorId="6DC2A6F4" wp14:editId="4E79034A">
            <wp:extent cx="47642" cy="4764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7642" cy="47642"/>
                    </a:xfrm>
                    <a:prstGeom prst="rect">
                      <a:avLst/>
                    </a:prstGeom>
                  </pic:spPr>
                </pic:pic>
              </a:graphicData>
            </a:graphic>
          </wp:inline>
        </w:drawing>
      </w:r>
      <w:r w:rsidR="00C852CF">
        <w:rPr>
          <w:rFonts w:ascii="Times New Roman" w:hAnsi="Times New Roman" w:cs="Times New Roman"/>
          <w:spacing w:val="80"/>
          <w:sz w:val="28"/>
          <w:szCs w:val="28"/>
        </w:rPr>
        <w:t xml:space="preserve"> </w:t>
      </w:r>
      <w:r w:rsidRPr="001F039B">
        <w:rPr>
          <w:rFonts w:ascii="Times New Roman" w:hAnsi="Times New Roman" w:cs="Times New Roman"/>
          <w:sz w:val="28"/>
          <w:szCs w:val="28"/>
        </w:rPr>
        <w:t>Koor</w:t>
      </w:r>
    </w:p>
    <w:p w14:paraId="235C293E" w14:textId="6C0A5334" w:rsidR="001F039B" w:rsidRPr="001F039B" w:rsidRDefault="001F039B" w:rsidP="005F0B2E">
      <w:pPr>
        <w:pStyle w:val="Plattetekst"/>
        <w:spacing w:line="287" w:lineRule="exact"/>
        <w:ind w:left="426" w:hanging="284"/>
        <w:rPr>
          <w:rFonts w:ascii="Times New Roman" w:hAnsi="Times New Roman" w:cs="Times New Roman"/>
          <w:sz w:val="28"/>
          <w:szCs w:val="28"/>
        </w:rPr>
      </w:pPr>
      <w:r w:rsidRPr="001F039B">
        <w:rPr>
          <w:rFonts w:ascii="Times New Roman" w:hAnsi="Times New Roman" w:cs="Times New Roman"/>
          <w:noProof/>
          <w:position w:val="5"/>
          <w:sz w:val="28"/>
          <w:szCs w:val="28"/>
        </w:rPr>
        <w:drawing>
          <wp:inline distT="0" distB="0" distL="0" distR="0" wp14:anchorId="113EF542" wp14:editId="1E9376C1">
            <wp:extent cx="47642" cy="4764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7642" cy="47642"/>
                    </a:xfrm>
                    <a:prstGeom prst="rect">
                      <a:avLst/>
                    </a:prstGeom>
                  </pic:spPr>
                </pic:pic>
              </a:graphicData>
            </a:graphic>
          </wp:inline>
        </w:drawing>
      </w:r>
      <w:r w:rsidRPr="001F039B">
        <w:rPr>
          <w:rFonts w:ascii="Times New Roman" w:hAnsi="Times New Roman" w:cs="Times New Roman"/>
          <w:spacing w:val="40"/>
          <w:sz w:val="28"/>
          <w:szCs w:val="28"/>
        </w:rPr>
        <w:t xml:space="preserve"> </w:t>
      </w:r>
      <w:r w:rsidRPr="001F039B">
        <w:rPr>
          <w:rFonts w:ascii="Times New Roman" w:hAnsi="Times New Roman" w:cs="Times New Roman"/>
          <w:sz w:val="28"/>
          <w:szCs w:val="28"/>
        </w:rPr>
        <w:t>Verbluffend ballet</w:t>
      </w:r>
    </w:p>
    <w:p w14:paraId="21A6FD14" w14:textId="0A85D654" w:rsidR="001F039B" w:rsidRPr="001F039B" w:rsidRDefault="001F039B" w:rsidP="001F039B">
      <w:pPr>
        <w:pStyle w:val="Plattetekst"/>
        <w:spacing w:before="17"/>
        <w:rPr>
          <w:rFonts w:ascii="Times New Roman" w:hAnsi="Times New Roman" w:cs="Times New Roman"/>
          <w:sz w:val="28"/>
          <w:szCs w:val="28"/>
        </w:rPr>
      </w:pPr>
    </w:p>
    <w:p w14:paraId="385ABD66" w14:textId="50675964" w:rsidR="00DC2665" w:rsidRDefault="001F039B" w:rsidP="001618BB">
      <w:pPr>
        <w:rPr>
          <w:rFonts w:ascii="Times New Roman" w:hAnsi="Times New Roman" w:cs="Times New Roman"/>
          <w:sz w:val="28"/>
          <w:szCs w:val="28"/>
        </w:rPr>
      </w:pPr>
      <w:r w:rsidRPr="001F039B">
        <w:rPr>
          <w:rFonts w:ascii="Times New Roman" w:hAnsi="Times New Roman" w:cs="Times New Roman"/>
          <w:sz w:val="28"/>
          <w:szCs w:val="28"/>
        </w:rPr>
        <w:t>Genoeg stof voor een prachtig namiddagconcert met een mix van prachtige aria’s uit operette en musical</w:t>
      </w:r>
    </w:p>
    <w:p w14:paraId="7704CB6E" w14:textId="77777777" w:rsidR="001618BB" w:rsidRDefault="001618BB" w:rsidP="001618BB">
      <w:pPr>
        <w:rPr>
          <w:rFonts w:ascii="Times New Roman" w:hAnsi="Times New Roman" w:cs="Times New Roman"/>
          <w:sz w:val="28"/>
          <w:szCs w:val="28"/>
        </w:rPr>
      </w:pPr>
    </w:p>
    <w:p w14:paraId="4449E93B" w14:textId="70428BB8" w:rsidR="001618BB" w:rsidRDefault="001618BB" w:rsidP="001618BB">
      <w:pPr>
        <w:rPr>
          <w:rFonts w:ascii="Times New Roman" w:eastAsia="Tahoma" w:hAnsi="Times New Roman" w:cs="Times New Roman"/>
          <w:kern w:val="0"/>
          <w:sz w:val="28"/>
          <w:szCs w:val="28"/>
          <w:lang w:val="nl-NL"/>
          <w14:ligatures w14:val="none"/>
        </w:rPr>
      </w:pPr>
      <w:r w:rsidRPr="001618BB">
        <w:rPr>
          <w:rFonts w:ascii="Times New Roman" w:eastAsia="Tahoma" w:hAnsi="Times New Roman" w:cs="Times New Roman"/>
          <w:kern w:val="0"/>
          <w:sz w:val="28"/>
          <w:szCs w:val="28"/>
          <w:lang w:val="nl-NL"/>
          <w14:ligatures w14:val="none"/>
        </w:rPr>
        <w:t>Ticket inclusief busvervoer en warme dagschotel</w:t>
      </w:r>
      <w:r>
        <w:rPr>
          <w:rFonts w:ascii="Times New Roman" w:eastAsia="Tahoma" w:hAnsi="Times New Roman" w:cs="Times New Roman"/>
          <w:kern w:val="0"/>
          <w:sz w:val="28"/>
          <w:szCs w:val="28"/>
          <w:lang w:val="nl-NL"/>
          <w14:ligatures w14:val="none"/>
        </w:rPr>
        <w:t>: €105</w:t>
      </w:r>
    </w:p>
    <w:p w14:paraId="73A9616D" w14:textId="06A60573" w:rsidR="001618BB" w:rsidRPr="001618BB" w:rsidRDefault="001618BB" w:rsidP="001618BB">
      <w:pPr>
        <w:rPr>
          <w:rFonts w:ascii="Times New Roman" w:hAnsi="Times New Roman" w:cs="Times New Roman"/>
          <w:b/>
          <w:bCs/>
          <w:sz w:val="28"/>
          <w:szCs w:val="28"/>
        </w:rPr>
      </w:pPr>
      <w:r w:rsidRPr="001618BB">
        <w:rPr>
          <w:rFonts w:ascii="Times New Roman" w:hAnsi="Times New Roman" w:cs="Times New Roman"/>
          <w:b/>
          <w:bCs/>
          <w:sz w:val="28"/>
          <w:szCs w:val="28"/>
        </w:rPr>
        <w:t xml:space="preserve">Inschrijven kan </w:t>
      </w:r>
      <w:r w:rsidR="00C337A3">
        <w:rPr>
          <w:rFonts w:ascii="Times New Roman" w:hAnsi="Times New Roman" w:cs="Times New Roman"/>
          <w:b/>
          <w:bCs/>
          <w:sz w:val="28"/>
          <w:szCs w:val="28"/>
        </w:rPr>
        <w:t xml:space="preserve">tot </w:t>
      </w:r>
      <w:r w:rsidRPr="001618BB">
        <w:rPr>
          <w:rFonts w:ascii="Times New Roman" w:hAnsi="Times New Roman" w:cs="Times New Roman"/>
          <w:b/>
          <w:bCs/>
          <w:sz w:val="28"/>
          <w:szCs w:val="28"/>
        </w:rPr>
        <w:t>uiterlijk</w:t>
      </w:r>
      <w:r>
        <w:rPr>
          <w:rFonts w:ascii="Times New Roman" w:hAnsi="Times New Roman" w:cs="Times New Roman"/>
          <w:b/>
          <w:bCs/>
          <w:sz w:val="28"/>
          <w:szCs w:val="28"/>
        </w:rPr>
        <w:t xml:space="preserve"> 30 november </w:t>
      </w:r>
      <w:r w:rsidRPr="001618BB">
        <w:rPr>
          <w:rFonts w:ascii="Times New Roman" w:hAnsi="Times New Roman" w:cs="Times New Roman"/>
          <w:b/>
          <w:bCs/>
          <w:sz w:val="28"/>
          <w:szCs w:val="28"/>
        </w:rPr>
        <w:t>2025</w:t>
      </w:r>
      <w:r w:rsidR="004C7CF7">
        <w:rPr>
          <w:rFonts w:ascii="Times New Roman" w:hAnsi="Times New Roman" w:cs="Times New Roman"/>
          <w:b/>
          <w:bCs/>
          <w:sz w:val="28"/>
          <w:szCs w:val="28"/>
        </w:rPr>
        <w:t xml:space="preserve"> </w:t>
      </w:r>
      <w:r>
        <w:rPr>
          <w:rFonts w:ascii="Times New Roman" w:hAnsi="Times New Roman" w:cs="Times New Roman"/>
          <w:b/>
          <w:bCs/>
          <w:sz w:val="28"/>
          <w:szCs w:val="28"/>
        </w:rPr>
        <w:t xml:space="preserve">door </w:t>
      </w:r>
      <w:r w:rsidR="00C337A3">
        <w:rPr>
          <w:rFonts w:ascii="Times New Roman" w:hAnsi="Times New Roman" w:cs="Times New Roman"/>
          <w:b/>
          <w:bCs/>
          <w:sz w:val="28"/>
          <w:szCs w:val="28"/>
        </w:rPr>
        <w:t>€</w:t>
      </w:r>
      <w:r w:rsidR="004C7CF7">
        <w:rPr>
          <w:rFonts w:ascii="Times New Roman" w:hAnsi="Times New Roman" w:cs="Times New Roman"/>
          <w:b/>
          <w:bCs/>
          <w:sz w:val="28"/>
          <w:szCs w:val="28"/>
        </w:rPr>
        <w:t xml:space="preserve"> </w:t>
      </w:r>
      <w:r w:rsidR="00C337A3">
        <w:rPr>
          <w:rFonts w:ascii="Times New Roman" w:hAnsi="Times New Roman" w:cs="Times New Roman"/>
          <w:b/>
          <w:bCs/>
          <w:sz w:val="28"/>
          <w:szCs w:val="28"/>
        </w:rPr>
        <w:t xml:space="preserve">105 te storten op de rekening van </w:t>
      </w:r>
      <w:proofErr w:type="spellStart"/>
      <w:r w:rsidR="00C337A3">
        <w:rPr>
          <w:rFonts w:ascii="Times New Roman" w:hAnsi="Times New Roman" w:cs="Times New Roman"/>
          <w:b/>
          <w:bCs/>
          <w:sz w:val="28"/>
          <w:szCs w:val="28"/>
        </w:rPr>
        <w:t>Neos</w:t>
      </w:r>
      <w:proofErr w:type="spellEnd"/>
      <w:r w:rsidR="00C337A3">
        <w:rPr>
          <w:rFonts w:ascii="Times New Roman" w:hAnsi="Times New Roman" w:cs="Times New Roman"/>
          <w:b/>
          <w:bCs/>
          <w:sz w:val="28"/>
          <w:szCs w:val="28"/>
        </w:rPr>
        <w:t xml:space="preserve"> Lommel met vermelding</w:t>
      </w:r>
      <w:r w:rsidR="00C337A3" w:rsidRPr="00C337A3">
        <w:rPr>
          <w:rFonts w:ascii="Times New Roman" w:hAnsi="Times New Roman" w:cs="Times New Roman"/>
          <w:b/>
          <w:bCs/>
          <w:sz w:val="40"/>
          <w:szCs w:val="40"/>
        </w:rPr>
        <w:t xml:space="preserve"> </w:t>
      </w:r>
      <w:r w:rsidR="00C337A3">
        <w:rPr>
          <w:rFonts w:ascii="Times New Roman" w:hAnsi="Times New Roman" w:cs="Times New Roman"/>
          <w:b/>
          <w:bCs/>
          <w:sz w:val="40"/>
          <w:szCs w:val="40"/>
        </w:rPr>
        <w:t>“</w:t>
      </w:r>
      <w:proofErr w:type="spellStart"/>
      <w:r w:rsidR="00C337A3" w:rsidRPr="00037892">
        <w:rPr>
          <w:rFonts w:ascii="Times New Roman" w:hAnsi="Times New Roman" w:cs="Times New Roman"/>
          <w:b/>
          <w:bCs/>
          <w:sz w:val="28"/>
          <w:szCs w:val="28"/>
        </w:rPr>
        <w:t>Grüsse</w:t>
      </w:r>
      <w:proofErr w:type="spellEnd"/>
      <w:r w:rsidR="00C337A3" w:rsidRPr="00037892">
        <w:rPr>
          <w:rFonts w:ascii="Times New Roman" w:hAnsi="Times New Roman" w:cs="Times New Roman"/>
          <w:b/>
          <w:bCs/>
          <w:sz w:val="28"/>
          <w:szCs w:val="28"/>
        </w:rPr>
        <w:t xml:space="preserve"> </w:t>
      </w:r>
      <w:proofErr w:type="spellStart"/>
      <w:r w:rsidR="00C337A3" w:rsidRPr="00037892">
        <w:rPr>
          <w:rFonts w:ascii="Times New Roman" w:hAnsi="Times New Roman" w:cs="Times New Roman"/>
          <w:b/>
          <w:bCs/>
          <w:sz w:val="28"/>
          <w:szCs w:val="28"/>
        </w:rPr>
        <w:t>aus</w:t>
      </w:r>
      <w:proofErr w:type="spellEnd"/>
      <w:r w:rsidR="00C337A3" w:rsidRPr="00037892">
        <w:rPr>
          <w:rFonts w:ascii="Times New Roman" w:hAnsi="Times New Roman" w:cs="Times New Roman"/>
          <w:b/>
          <w:bCs/>
          <w:sz w:val="28"/>
          <w:szCs w:val="28"/>
        </w:rPr>
        <w:t xml:space="preserve"> Wie</w:t>
      </w:r>
      <w:r w:rsidR="00C337A3">
        <w:rPr>
          <w:rFonts w:ascii="Times New Roman" w:hAnsi="Times New Roman" w:cs="Times New Roman"/>
          <w:b/>
          <w:bCs/>
          <w:sz w:val="28"/>
          <w:szCs w:val="28"/>
        </w:rPr>
        <w:t xml:space="preserve">n” of via onze website </w:t>
      </w:r>
      <w:r w:rsidR="00C337A3" w:rsidRPr="00C337A3">
        <w:rPr>
          <w:rFonts w:ascii="Times New Roman" w:hAnsi="Times New Roman" w:cs="Times New Roman"/>
          <w:b/>
          <w:bCs/>
          <w:sz w:val="28"/>
          <w:szCs w:val="28"/>
        </w:rPr>
        <w:t>https://www.neosvzw.be/lommel</w:t>
      </w:r>
    </w:p>
    <w:sectPr w:rsidR="001618BB" w:rsidRPr="001618BB" w:rsidSect="00DC2665">
      <w:headerReference w:type="default" r:id="rId10"/>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47B9" w14:textId="77777777" w:rsidR="00896BA0" w:rsidRDefault="00896BA0" w:rsidP="00DC2665">
      <w:pPr>
        <w:spacing w:after="0" w:line="240" w:lineRule="auto"/>
      </w:pPr>
      <w:r>
        <w:separator/>
      </w:r>
    </w:p>
  </w:endnote>
  <w:endnote w:type="continuationSeparator" w:id="0">
    <w:p w14:paraId="4F44F39F" w14:textId="77777777" w:rsidR="00896BA0" w:rsidRDefault="00896BA0" w:rsidP="00DC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619" w14:textId="16056ED0" w:rsidR="00DC2665" w:rsidRPr="00DC2665" w:rsidRDefault="00DC2665" w:rsidP="00DC2665">
    <w:pPr>
      <w:tabs>
        <w:tab w:val="center" w:pos="4536"/>
        <w:tab w:val="right" w:pos="9072"/>
      </w:tabs>
      <w:spacing w:after="0" w:line="240" w:lineRule="auto"/>
      <w:rPr>
        <w:rFonts w:eastAsia="Times New Roman" w:cstheme="minorHAnsi"/>
        <w:b/>
        <w:kern w:val="0"/>
        <w:lang w:val="nl-NL" w:eastAsia="nl-NL"/>
        <w14:ligatures w14:val="none"/>
      </w:rPr>
    </w:pPr>
    <w:r w:rsidRPr="00DC2665">
      <w:rPr>
        <w:rFonts w:eastAsia="Times New Roman" w:cstheme="minorHAnsi"/>
        <w:b/>
        <w:kern w:val="0"/>
        <w:lang w:eastAsia="nl-NL"/>
        <w14:ligatures w14:val="none"/>
      </w:rPr>
      <w:t>NEOS Lommel</w:t>
    </w:r>
    <w:r w:rsidRPr="00DC2665">
      <w:rPr>
        <w:rFonts w:eastAsia="Times New Roman" w:cstheme="minorHAnsi"/>
        <w:b/>
        <w:kern w:val="0"/>
        <w:lang w:eastAsia="nl-NL"/>
        <w14:ligatures w14:val="none"/>
      </w:rPr>
      <w:tab/>
      <w:t xml:space="preserve">  Tuinstraat 18  3920 Lommel  -  Tel.: 011-551872  -  </w:t>
    </w:r>
    <w:proofErr w:type="spellStart"/>
    <w:r w:rsidRPr="00DC2665">
      <w:rPr>
        <w:rFonts w:eastAsia="Times New Roman" w:cstheme="minorHAnsi"/>
        <w:b/>
        <w:kern w:val="0"/>
        <w:lang w:eastAsia="nl-NL"/>
        <w14:ligatures w14:val="none"/>
      </w:rPr>
      <w:t>Belfius</w:t>
    </w:r>
    <w:proofErr w:type="spellEnd"/>
    <w:r w:rsidRPr="00DC2665">
      <w:rPr>
        <w:rFonts w:eastAsia="Times New Roman" w:cstheme="minorHAnsi"/>
        <w:b/>
        <w:kern w:val="0"/>
        <w:lang w:eastAsia="nl-NL"/>
        <w14:ligatures w14:val="none"/>
      </w:rPr>
      <w:t xml:space="preserve">: </w:t>
    </w:r>
    <w:r w:rsidRPr="00DC2665">
      <w:rPr>
        <w:rFonts w:eastAsia="Times New Roman" w:cstheme="minorHAnsi"/>
        <w:b/>
        <w:kern w:val="0"/>
        <w:lang w:val="nl-NL" w:eastAsia="nl-NL"/>
        <w14:ligatures w14:val="none"/>
      </w:rPr>
      <w:t>BE98 7845 1123 559</w:t>
    </w:r>
  </w:p>
  <w:p w14:paraId="5B196260" w14:textId="77777777" w:rsidR="00DC2665" w:rsidRDefault="00DC26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E0A1" w14:textId="77777777" w:rsidR="00896BA0" w:rsidRDefault="00896BA0" w:rsidP="00DC2665">
      <w:pPr>
        <w:spacing w:after="0" w:line="240" w:lineRule="auto"/>
      </w:pPr>
      <w:r>
        <w:separator/>
      </w:r>
    </w:p>
  </w:footnote>
  <w:footnote w:type="continuationSeparator" w:id="0">
    <w:p w14:paraId="2166A931" w14:textId="77777777" w:rsidR="00896BA0" w:rsidRDefault="00896BA0" w:rsidP="00DC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0231" w14:textId="22B74795" w:rsidR="00DC2665" w:rsidRDefault="00DC2665">
    <w:pPr>
      <w:pStyle w:val="Koptekst"/>
    </w:pPr>
    <w:r>
      <w:rPr>
        <w:noProof/>
      </w:rPr>
      <w:drawing>
        <wp:anchor distT="0" distB="0" distL="114300" distR="114300" simplePos="0" relativeHeight="251659264" behindDoc="0" locked="0" layoutInCell="1" allowOverlap="1" wp14:anchorId="6C41DDC4" wp14:editId="61AA575A">
          <wp:simplePos x="0" y="0"/>
          <wp:positionH relativeFrom="margin">
            <wp:posOffset>-838200</wp:posOffset>
          </wp:positionH>
          <wp:positionV relativeFrom="topMargin">
            <wp:posOffset>96520</wp:posOffset>
          </wp:positionV>
          <wp:extent cx="1067435" cy="767715"/>
          <wp:effectExtent l="0" t="0" r="0" b="0"/>
          <wp:wrapSquare wrapText="bothSides"/>
          <wp:docPr id="374478537" name="Afbeelding 374478537"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0E"/>
    <w:rsid w:val="0000363A"/>
    <w:rsid w:val="00037892"/>
    <w:rsid w:val="0005770E"/>
    <w:rsid w:val="001618BB"/>
    <w:rsid w:val="001F039B"/>
    <w:rsid w:val="002E4E73"/>
    <w:rsid w:val="003B4366"/>
    <w:rsid w:val="00402FE4"/>
    <w:rsid w:val="00427266"/>
    <w:rsid w:val="004452E9"/>
    <w:rsid w:val="004C7CF7"/>
    <w:rsid w:val="005E6FD1"/>
    <w:rsid w:val="005F0B2E"/>
    <w:rsid w:val="00631CE9"/>
    <w:rsid w:val="0064673A"/>
    <w:rsid w:val="00657D9C"/>
    <w:rsid w:val="00665C1A"/>
    <w:rsid w:val="006B7F0C"/>
    <w:rsid w:val="006E1878"/>
    <w:rsid w:val="00825D76"/>
    <w:rsid w:val="00896BA0"/>
    <w:rsid w:val="00925325"/>
    <w:rsid w:val="00983578"/>
    <w:rsid w:val="00B501CD"/>
    <w:rsid w:val="00C337A3"/>
    <w:rsid w:val="00C533C0"/>
    <w:rsid w:val="00C852CF"/>
    <w:rsid w:val="00D05795"/>
    <w:rsid w:val="00DC2665"/>
    <w:rsid w:val="00DF2A3C"/>
    <w:rsid w:val="00E0655E"/>
    <w:rsid w:val="00F73E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5078"/>
  <w15:chartTrackingRefBased/>
  <w15:docId w15:val="{43E2F59D-5478-4FA8-A1DD-2CE30299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7A3"/>
  </w:style>
  <w:style w:type="paragraph" w:styleId="Kop1">
    <w:name w:val="heading 1"/>
    <w:basedOn w:val="Standaard"/>
    <w:next w:val="Standaard"/>
    <w:link w:val="Kop1Char"/>
    <w:uiPriority w:val="9"/>
    <w:qFormat/>
    <w:rsid w:val="00057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7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77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77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77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77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7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7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7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7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77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77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77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77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7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70E"/>
    <w:rPr>
      <w:rFonts w:eastAsiaTheme="majorEastAsia" w:cstheme="majorBidi"/>
      <w:color w:val="272727" w:themeColor="text1" w:themeTint="D8"/>
    </w:rPr>
  </w:style>
  <w:style w:type="paragraph" w:styleId="Titel">
    <w:name w:val="Title"/>
    <w:basedOn w:val="Standaard"/>
    <w:next w:val="Standaard"/>
    <w:link w:val="TitelChar"/>
    <w:uiPriority w:val="10"/>
    <w:qFormat/>
    <w:rsid w:val="00057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7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7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70E"/>
    <w:rPr>
      <w:i/>
      <w:iCs/>
      <w:color w:val="404040" w:themeColor="text1" w:themeTint="BF"/>
    </w:rPr>
  </w:style>
  <w:style w:type="paragraph" w:styleId="Lijstalinea">
    <w:name w:val="List Paragraph"/>
    <w:basedOn w:val="Standaard"/>
    <w:uiPriority w:val="34"/>
    <w:qFormat/>
    <w:rsid w:val="0005770E"/>
    <w:pPr>
      <w:ind w:left="720"/>
      <w:contextualSpacing/>
    </w:pPr>
  </w:style>
  <w:style w:type="character" w:styleId="Intensievebenadrukking">
    <w:name w:val="Intense Emphasis"/>
    <w:basedOn w:val="Standaardalinea-lettertype"/>
    <w:uiPriority w:val="21"/>
    <w:qFormat/>
    <w:rsid w:val="0005770E"/>
    <w:rPr>
      <w:i/>
      <w:iCs/>
      <w:color w:val="2F5496" w:themeColor="accent1" w:themeShade="BF"/>
    </w:rPr>
  </w:style>
  <w:style w:type="paragraph" w:styleId="Duidelijkcitaat">
    <w:name w:val="Intense Quote"/>
    <w:basedOn w:val="Standaard"/>
    <w:next w:val="Standaard"/>
    <w:link w:val="DuidelijkcitaatChar"/>
    <w:uiPriority w:val="30"/>
    <w:qFormat/>
    <w:rsid w:val="00057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770E"/>
    <w:rPr>
      <w:i/>
      <w:iCs/>
      <w:color w:val="2F5496" w:themeColor="accent1" w:themeShade="BF"/>
    </w:rPr>
  </w:style>
  <w:style w:type="character" w:styleId="Intensieveverwijzing">
    <w:name w:val="Intense Reference"/>
    <w:basedOn w:val="Standaardalinea-lettertype"/>
    <w:uiPriority w:val="32"/>
    <w:qFormat/>
    <w:rsid w:val="0005770E"/>
    <w:rPr>
      <w:b/>
      <w:bCs/>
      <w:smallCaps/>
      <w:color w:val="2F5496" w:themeColor="accent1" w:themeShade="BF"/>
      <w:spacing w:val="5"/>
    </w:rPr>
  </w:style>
  <w:style w:type="paragraph" w:styleId="Geenafstand">
    <w:name w:val="No Spacing"/>
    <w:uiPriority w:val="1"/>
    <w:qFormat/>
    <w:rsid w:val="0005770E"/>
    <w:pPr>
      <w:spacing w:after="0" w:line="240" w:lineRule="auto"/>
    </w:pPr>
    <w:rPr>
      <w:kern w:val="0"/>
      <w14:ligatures w14:val="none"/>
    </w:rPr>
  </w:style>
  <w:style w:type="character" w:styleId="Hyperlink">
    <w:name w:val="Hyperlink"/>
    <w:basedOn w:val="Standaardalinea-lettertype"/>
    <w:uiPriority w:val="99"/>
    <w:semiHidden/>
    <w:unhideWhenUsed/>
    <w:rsid w:val="0005770E"/>
    <w:rPr>
      <w:color w:val="0000FF"/>
      <w:u w:val="single"/>
    </w:rPr>
  </w:style>
  <w:style w:type="paragraph" w:styleId="Koptekst">
    <w:name w:val="header"/>
    <w:basedOn w:val="Standaard"/>
    <w:link w:val="KoptekstChar"/>
    <w:uiPriority w:val="99"/>
    <w:unhideWhenUsed/>
    <w:rsid w:val="00DC26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2665"/>
  </w:style>
  <w:style w:type="paragraph" w:styleId="Voettekst">
    <w:name w:val="footer"/>
    <w:basedOn w:val="Standaard"/>
    <w:link w:val="VoettekstChar"/>
    <w:uiPriority w:val="99"/>
    <w:unhideWhenUsed/>
    <w:rsid w:val="00DC26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665"/>
  </w:style>
  <w:style w:type="paragraph" w:styleId="Normaalweb">
    <w:name w:val="Normal (Web)"/>
    <w:basedOn w:val="Standaard"/>
    <w:uiPriority w:val="99"/>
    <w:semiHidden/>
    <w:unhideWhenUsed/>
    <w:rsid w:val="003B436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Plattetekst">
    <w:name w:val="Body Text"/>
    <w:basedOn w:val="Standaard"/>
    <w:link w:val="PlattetekstChar"/>
    <w:uiPriority w:val="1"/>
    <w:qFormat/>
    <w:rsid w:val="001F039B"/>
    <w:pPr>
      <w:widowControl w:val="0"/>
      <w:autoSpaceDE w:val="0"/>
      <w:autoSpaceDN w:val="0"/>
      <w:spacing w:after="0" w:line="240" w:lineRule="auto"/>
    </w:pPr>
    <w:rPr>
      <w:rFonts w:ascii="Tahoma" w:eastAsia="Tahoma" w:hAnsi="Tahoma" w:cs="Tahoma"/>
      <w:kern w:val="0"/>
      <w:sz w:val="24"/>
      <w:szCs w:val="24"/>
      <w:lang w:val="nl-NL"/>
      <w14:ligatures w14:val="none"/>
    </w:rPr>
  </w:style>
  <w:style w:type="character" w:customStyle="1" w:styleId="PlattetekstChar">
    <w:name w:val="Platte tekst Char"/>
    <w:basedOn w:val="Standaardalinea-lettertype"/>
    <w:link w:val="Plattetekst"/>
    <w:uiPriority w:val="1"/>
    <w:rsid w:val="001F039B"/>
    <w:rPr>
      <w:rFonts w:ascii="Tahoma" w:eastAsia="Tahoma" w:hAnsi="Tahoma" w:cs="Tahoma"/>
      <w:kern w:val="0"/>
      <w:sz w:val="24"/>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2</cp:revision>
  <dcterms:created xsi:type="dcterms:W3CDTF">2025-10-03T08:19:00Z</dcterms:created>
  <dcterms:modified xsi:type="dcterms:W3CDTF">2025-10-03T08:19:00Z</dcterms:modified>
</cp:coreProperties>
</file>