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17F02" w14:textId="77777777" w:rsidR="00A118AE" w:rsidRDefault="00A118AE">
      <w:pPr>
        <w:rPr>
          <w:sz w:val="28"/>
          <w:szCs w:val="28"/>
          <w:lang w:eastAsia="nl-BE"/>
        </w:rPr>
      </w:pPr>
    </w:p>
    <w:p w14:paraId="20226105" w14:textId="77777777" w:rsidR="00A118AE" w:rsidRDefault="00A118AE">
      <w:pPr>
        <w:rPr>
          <w:sz w:val="28"/>
          <w:szCs w:val="28"/>
          <w:lang w:eastAsia="nl-BE"/>
        </w:rPr>
      </w:pPr>
    </w:p>
    <w:p w14:paraId="61F0C8DE" w14:textId="77777777" w:rsidR="00A118AE" w:rsidRDefault="00C81C0B">
      <w:r>
        <w:rPr>
          <w:sz w:val="28"/>
          <w:szCs w:val="28"/>
          <w:highlight w:val="yellow"/>
          <w:lang w:eastAsia="nl-BE"/>
        </w:rPr>
        <w:t>Fietsen naar Maarkedal</w:t>
      </w:r>
    </w:p>
    <w:p w14:paraId="6D56D47F" w14:textId="77777777" w:rsidR="00A118AE" w:rsidRDefault="00C81C0B">
      <w:r>
        <w:rPr>
          <w:sz w:val="28"/>
          <w:szCs w:val="28"/>
          <w:lang w:eastAsia="nl-BE"/>
        </w:rPr>
        <w:t>Vertrek op Stationsplein te Nederbrakel -Spoorwegstraat-Industrieweg-</w:t>
      </w:r>
      <w:proofErr w:type="spellStart"/>
      <w:r>
        <w:rPr>
          <w:sz w:val="28"/>
          <w:szCs w:val="28"/>
          <w:lang w:eastAsia="nl-BE"/>
        </w:rPr>
        <w:t>Baneike</w:t>
      </w:r>
      <w:proofErr w:type="spellEnd"/>
      <w:r>
        <w:rPr>
          <w:sz w:val="28"/>
          <w:szCs w:val="28"/>
          <w:lang w:eastAsia="nl-BE"/>
        </w:rPr>
        <w:t xml:space="preserve">- Opbrakelsestraat naar Leinstraat tot “Gevaarlijk Kruispunt” te </w:t>
      </w:r>
      <w:proofErr w:type="spellStart"/>
      <w:r>
        <w:rPr>
          <w:sz w:val="28"/>
          <w:szCs w:val="28"/>
          <w:lang w:eastAsia="nl-BE"/>
        </w:rPr>
        <w:t>D’Hoppe</w:t>
      </w:r>
      <w:proofErr w:type="spellEnd"/>
      <w:r>
        <w:rPr>
          <w:sz w:val="28"/>
          <w:szCs w:val="28"/>
          <w:lang w:eastAsia="nl-BE"/>
        </w:rPr>
        <w:t xml:space="preserve"> Rechts Lumen naar N48 (Ronsestraat) Links volgen </w:t>
      </w:r>
      <w:r>
        <w:rPr>
          <w:sz w:val="28"/>
          <w:szCs w:val="28"/>
          <w:lang w:eastAsia="nl-BE"/>
        </w:rPr>
        <w:t xml:space="preserve">tot </w:t>
      </w:r>
      <w:proofErr w:type="spellStart"/>
      <w:r>
        <w:rPr>
          <w:sz w:val="28"/>
          <w:szCs w:val="28"/>
          <w:lang w:eastAsia="nl-BE"/>
        </w:rPr>
        <w:t>Quatre</w:t>
      </w:r>
      <w:proofErr w:type="spellEnd"/>
      <w:r>
        <w:rPr>
          <w:sz w:val="28"/>
          <w:szCs w:val="28"/>
          <w:lang w:eastAsia="nl-BE"/>
        </w:rPr>
        <w:t xml:space="preserve"> </w:t>
      </w:r>
      <w:proofErr w:type="spellStart"/>
      <w:r>
        <w:rPr>
          <w:sz w:val="28"/>
          <w:szCs w:val="28"/>
          <w:lang w:eastAsia="nl-BE"/>
        </w:rPr>
        <w:t>Vents</w:t>
      </w:r>
      <w:proofErr w:type="spellEnd"/>
      <w:r>
        <w:rPr>
          <w:sz w:val="28"/>
          <w:szCs w:val="28"/>
          <w:lang w:eastAsia="nl-BE"/>
        </w:rPr>
        <w:t xml:space="preserve"> en dan Rechts </w:t>
      </w:r>
      <w:proofErr w:type="spellStart"/>
      <w:r>
        <w:rPr>
          <w:sz w:val="28"/>
          <w:szCs w:val="28"/>
          <w:lang w:eastAsia="nl-BE"/>
        </w:rPr>
        <w:t>Koekamer</w:t>
      </w:r>
      <w:proofErr w:type="spellEnd"/>
      <w:r>
        <w:rPr>
          <w:sz w:val="28"/>
          <w:szCs w:val="28"/>
          <w:lang w:eastAsia="nl-BE"/>
        </w:rPr>
        <w:t xml:space="preserve"> tot </w:t>
      </w:r>
      <w:proofErr w:type="spellStart"/>
      <w:r>
        <w:rPr>
          <w:sz w:val="28"/>
          <w:szCs w:val="28"/>
          <w:lang w:eastAsia="nl-BE"/>
        </w:rPr>
        <w:t>Wolfgat</w:t>
      </w:r>
      <w:proofErr w:type="spellEnd"/>
      <w:r>
        <w:rPr>
          <w:sz w:val="28"/>
          <w:szCs w:val="28"/>
          <w:lang w:eastAsia="nl-BE"/>
        </w:rPr>
        <w:t xml:space="preserve"> en Links via N454 (</w:t>
      </w:r>
      <w:proofErr w:type="spellStart"/>
      <w:r>
        <w:rPr>
          <w:sz w:val="28"/>
          <w:szCs w:val="28"/>
          <w:lang w:eastAsia="nl-BE"/>
        </w:rPr>
        <w:t>Schorissesteenweg</w:t>
      </w:r>
      <w:proofErr w:type="spellEnd"/>
      <w:r>
        <w:rPr>
          <w:sz w:val="28"/>
          <w:szCs w:val="28"/>
          <w:lang w:eastAsia="nl-BE"/>
        </w:rPr>
        <w:t xml:space="preserve">) naar Louise-Marie. Voorbij de Kerk van Louise-Marie Rechts naar Hof te Fiennestraat en Links naar </w:t>
      </w:r>
      <w:proofErr w:type="spellStart"/>
      <w:r>
        <w:rPr>
          <w:sz w:val="28"/>
          <w:szCs w:val="28"/>
          <w:lang w:eastAsia="nl-BE"/>
        </w:rPr>
        <w:t>Terbeke</w:t>
      </w:r>
      <w:proofErr w:type="spellEnd"/>
      <w:r>
        <w:rPr>
          <w:sz w:val="28"/>
          <w:szCs w:val="28"/>
          <w:lang w:eastAsia="nl-BE"/>
        </w:rPr>
        <w:t xml:space="preserve">. Over de spoorweg naar </w:t>
      </w:r>
      <w:proofErr w:type="spellStart"/>
      <w:r>
        <w:rPr>
          <w:sz w:val="28"/>
          <w:szCs w:val="28"/>
          <w:lang w:eastAsia="nl-BE"/>
        </w:rPr>
        <w:t>Weitestraat</w:t>
      </w:r>
      <w:proofErr w:type="spellEnd"/>
      <w:r>
        <w:rPr>
          <w:sz w:val="28"/>
          <w:szCs w:val="28"/>
          <w:lang w:eastAsia="nl-BE"/>
        </w:rPr>
        <w:t xml:space="preserve"> Rechts tot spoorweg en dan Links het nieuw fietspad volgen tot de </w:t>
      </w:r>
      <w:proofErr w:type="spellStart"/>
      <w:r>
        <w:rPr>
          <w:sz w:val="28"/>
          <w:szCs w:val="28"/>
          <w:lang w:eastAsia="nl-BE"/>
        </w:rPr>
        <w:t>Steenbeekdries</w:t>
      </w:r>
      <w:proofErr w:type="spellEnd"/>
      <w:r>
        <w:rPr>
          <w:sz w:val="28"/>
          <w:szCs w:val="28"/>
          <w:lang w:eastAsia="nl-BE"/>
        </w:rPr>
        <w:t xml:space="preserve">. Dan Rechts naar </w:t>
      </w:r>
      <w:proofErr w:type="spellStart"/>
      <w:r>
        <w:rPr>
          <w:sz w:val="28"/>
          <w:szCs w:val="28"/>
          <w:lang w:eastAsia="nl-BE"/>
        </w:rPr>
        <w:t>Etikhove</w:t>
      </w:r>
      <w:proofErr w:type="spellEnd"/>
      <w:r>
        <w:rPr>
          <w:sz w:val="28"/>
          <w:szCs w:val="28"/>
          <w:lang w:eastAsia="nl-BE"/>
        </w:rPr>
        <w:t xml:space="preserve"> tot N457. Rechts volgen tot centrum van Schorisse  dan Links de Parkstraat en Rechtdoor de </w:t>
      </w:r>
      <w:proofErr w:type="spellStart"/>
      <w:r>
        <w:rPr>
          <w:sz w:val="28"/>
          <w:szCs w:val="28"/>
          <w:lang w:eastAsia="nl-BE"/>
        </w:rPr>
        <w:t>Stoktstraat</w:t>
      </w:r>
      <w:proofErr w:type="spellEnd"/>
      <w:r>
        <w:rPr>
          <w:sz w:val="28"/>
          <w:szCs w:val="28"/>
          <w:lang w:eastAsia="nl-BE"/>
        </w:rPr>
        <w:t xml:space="preserve">. Rechts naar Burreken en via de </w:t>
      </w:r>
      <w:proofErr w:type="spellStart"/>
      <w:r>
        <w:rPr>
          <w:sz w:val="28"/>
          <w:szCs w:val="28"/>
          <w:lang w:eastAsia="nl-BE"/>
        </w:rPr>
        <w:t>Kanakkendries</w:t>
      </w:r>
      <w:proofErr w:type="spellEnd"/>
      <w:r>
        <w:rPr>
          <w:sz w:val="28"/>
          <w:szCs w:val="28"/>
          <w:lang w:eastAsia="nl-BE"/>
        </w:rPr>
        <w:t xml:space="preserve"> en de </w:t>
      </w:r>
      <w:proofErr w:type="spellStart"/>
      <w:r>
        <w:rPr>
          <w:sz w:val="28"/>
          <w:szCs w:val="28"/>
          <w:lang w:eastAsia="nl-BE"/>
        </w:rPr>
        <w:t>Langakkersstraat</w:t>
      </w:r>
      <w:proofErr w:type="spellEnd"/>
      <w:r>
        <w:rPr>
          <w:sz w:val="28"/>
          <w:szCs w:val="28"/>
          <w:lang w:eastAsia="nl-BE"/>
        </w:rPr>
        <w:t xml:space="preserve"> te</w:t>
      </w:r>
      <w:r>
        <w:rPr>
          <w:sz w:val="28"/>
          <w:szCs w:val="28"/>
          <w:lang w:eastAsia="nl-BE"/>
        </w:rPr>
        <w:t xml:space="preserve">rug naar het Stationsplein van Nederbrakel. </w:t>
      </w:r>
    </w:p>
    <w:p w14:paraId="372302E6" w14:textId="77777777" w:rsidR="00A118AE" w:rsidRDefault="00A118AE"/>
    <w:p w14:paraId="553307A5" w14:textId="77777777" w:rsidR="00A118AE" w:rsidRDefault="00A118AE"/>
    <w:p w14:paraId="21B939D5" w14:textId="77777777" w:rsidR="00A118AE" w:rsidRDefault="00C81C0B">
      <w:r>
        <w:rPr>
          <w:noProof/>
        </w:rPr>
        <w:drawing>
          <wp:inline distT="0" distB="0" distL="0" distR="6350" wp14:anchorId="0A3E571E" wp14:editId="14A0C429">
            <wp:extent cx="6870700" cy="38290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294" t="1469" r="13519" b="1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61A4" w14:textId="77777777" w:rsidR="00A118AE" w:rsidRDefault="00A118AE"/>
    <w:p w14:paraId="5C6AB26F" w14:textId="77777777" w:rsidR="00A118AE" w:rsidRDefault="00A118AE"/>
    <w:p w14:paraId="044C2EB6" w14:textId="77777777" w:rsidR="00A118AE" w:rsidRDefault="00A118AE"/>
    <w:p w14:paraId="79A89C2F" w14:textId="77777777" w:rsidR="00A118AE" w:rsidRDefault="00A118AE"/>
    <w:p w14:paraId="547CAD63" w14:textId="77777777" w:rsidR="00A118AE" w:rsidRDefault="00A118AE"/>
    <w:p w14:paraId="4E14819C" w14:textId="77777777" w:rsidR="00A118AE" w:rsidRDefault="00A118AE"/>
    <w:p w14:paraId="03BD24ED" w14:textId="77777777" w:rsidR="00A118AE" w:rsidRDefault="00A118AE"/>
    <w:sectPr w:rsidR="00A118AE">
      <w:pgSz w:w="11906" w:h="16838"/>
      <w:pgMar w:top="720" w:right="720" w:bottom="720" w:left="720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8AE"/>
    <w:rsid w:val="00A118AE"/>
    <w:rsid w:val="00C46668"/>
    <w:rsid w:val="00C6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DF6D"/>
  <w15:docId w15:val="{CEC60226-E0F0-414E-A9B6-409F25542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9603C0"/>
    <w:rPr>
      <w:rFonts w:ascii="Segoe UI" w:hAnsi="Segoe UI" w:cs="Segoe UI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qFormat/>
    <w:rsid w:val="0087526E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87526E"/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lattetekst">
    <w:name w:val="Body Text"/>
    <w:basedOn w:val="Standaard"/>
    <w:pPr>
      <w:spacing w:after="140" w:line="288" w:lineRule="auto"/>
    </w:pPr>
  </w:style>
  <w:style w:type="paragraph" w:styleId="Lijst">
    <w:name w:val="List"/>
    <w:basedOn w:val="Plattetekst"/>
    <w:rPr>
      <w:rFonts w:cs="Lucida San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Lucida Sans"/>
    </w:r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9603C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7526E"/>
    <w:pPr>
      <w:tabs>
        <w:tab w:val="center" w:pos="4536"/>
        <w:tab w:val="right" w:pos="9072"/>
      </w:tabs>
      <w:spacing w:after="0" w:line="240" w:lineRule="auto"/>
    </w:pPr>
  </w:style>
  <w:style w:type="paragraph" w:styleId="Voettekst">
    <w:name w:val="footer"/>
    <w:basedOn w:val="Standaard"/>
    <w:link w:val="VoettekstChar"/>
    <w:uiPriority w:val="99"/>
    <w:unhideWhenUsed/>
    <w:rsid w:val="0087526E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E88B2-781A-485C-A030-A12735E4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670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dc:description/>
  <cp:lastModifiedBy>Herman De Potter</cp:lastModifiedBy>
  <cp:revision>2</cp:revision>
  <cp:lastPrinted>2019-08-06T07:30:00Z</cp:lastPrinted>
  <dcterms:created xsi:type="dcterms:W3CDTF">2026-04-15T21:01:00Z</dcterms:created>
  <dcterms:modified xsi:type="dcterms:W3CDTF">2026-04-15T21:01:00Z</dcterms:modified>
  <dc:language>nl-BE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